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AB" w:rsidRPr="005B13AB" w:rsidRDefault="005B13AB" w:rsidP="005B13AB">
      <w:pPr>
        <w:spacing w:line="360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:rsidR="005B13AB" w:rsidRPr="005B13AB" w:rsidRDefault="005B13AB" w:rsidP="005B13AB">
      <w:pPr>
        <w:spacing w:line="360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5B13AB">
        <w:rPr>
          <w:rFonts w:ascii="Cambria" w:eastAsia="Calibri" w:hAnsi="Cambria"/>
          <w:b/>
          <w:sz w:val="28"/>
          <w:szCs w:val="28"/>
          <w:lang w:eastAsia="en-US"/>
        </w:rPr>
        <w:t>REGULAMIN</w:t>
      </w:r>
    </w:p>
    <w:p w:rsidR="005B13AB" w:rsidRPr="005B13AB" w:rsidRDefault="005B13AB" w:rsidP="005B13AB">
      <w:pPr>
        <w:spacing w:line="360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5B13AB">
        <w:rPr>
          <w:rFonts w:ascii="Cambria" w:eastAsia="Calibri" w:hAnsi="Cambria"/>
          <w:b/>
          <w:sz w:val="28"/>
          <w:szCs w:val="28"/>
          <w:lang w:eastAsia="en-US"/>
        </w:rPr>
        <w:t>WSPARCIA INFRASTRUKTURANEGO</w:t>
      </w:r>
    </w:p>
    <w:p w:rsidR="005B13AB" w:rsidRPr="005B13AB" w:rsidRDefault="005B13AB" w:rsidP="005B13AB">
      <w:pPr>
        <w:spacing w:line="360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5B13AB">
        <w:rPr>
          <w:rFonts w:ascii="Cambria" w:eastAsia="Calibri" w:hAnsi="Cambria"/>
          <w:b/>
          <w:sz w:val="28"/>
          <w:szCs w:val="28"/>
          <w:lang w:eastAsia="en-US"/>
        </w:rPr>
        <w:t xml:space="preserve">PRZY </w:t>
      </w:r>
      <w:r w:rsidR="00AF30DC">
        <w:rPr>
          <w:rFonts w:ascii="Cambria" w:eastAsia="Calibri" w:hAnsi="Cambria"/>
          <w:b/>
          <w:sz w:val="28"/>
          <w:szCs w:val="28"/>
          <w:lang w:eastAsia="en-US"/>
        </w:rPr>
        <w:t xml:space="preserve"> OLSZTYŃSKIM </w:t>
      </w:r>
      <w:r w:rsidRPr="005B13AB">
        <w:rPr>
          <w:rFonts w:ascii="Cambria" w:eastAsia="Calibri" w:hAnsi="Cambria"/>
          <w:b/>
          <w:sz w:val="28"/>
          <w:szCs w:val="28"/>
          <w:lang w:eastAsia="en-US"/>
        </w:rPr>
        <w:t>OŚRODKU WSPARCIA EKONOMII SPOŁECZNEJ W OLSZTYNIE</w:t>
      </w:r>
    </w:p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5B13AB" w:rsidRPr="005B13AB" w:rsidRDefault="005B13AB" w:rsidP="005B13AB">
      <w:pPr>
        <w:spacing w:line="360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§ 1</w:t>
      </w:r>
    </w:p>
    <w:p w:rsidR="005B13AB" w:rsidRPr="005B13AB" w:rsidRDefault="005B13AB" w:rsidP="005B13AB">
      <w:pPr>
        <w:numPr>
          <w:ilvl w:val="0"/>
          <w:numId w:val="24"/>
        </w:numPr>
        <w:spacing w:line="360" w:lineRule="auto"/>
        <w:ind w:left="714" w:hanging="357"/>
        <w:jc w:val="both"/>
        <w:rPr>
          <w:rFonts w:ascii="Cambria" w:eastAsia="Calibri" w:hAnsi="Cambria" w:cs="ArialNarrow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Niniejszy regulamin określa zasady </w:t>
      </w:r>
      <w:r w:rsidRPr="005B13AB">
        <w:rPr>
          <w:rFonts w:ascii="Cambria" w:eastAsia="Calibri" w:hAnsi="Cambria"/>
          <w:b/>
          <w:sz w:val="22"/>
          <w:szCs w:val="22"/>
          <w:u w:val="single"/>
          <w:lang w:eastAsia="en-US"/>
        </w:rPr>
        <w:t>nieodpłatnego korzystania ze wsparcia infrastrukturalnego</w:t>
      </w:r>
      <w:r w:rsidRPr="005B13AB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Pr="005B13AB">
        <w:rPr>
          <w:rFonts w:ascii="Cambria" w:eastAsia="Calibri" w:hAnsi="Cambria" w:cs="ArialNarrow"/>
          <w:sz w:val="22"/>
          <w:szCs w:val="22"/>
          <w:lang w:eastAsia="en-US"/>
        </w:rPr>
        <w:t xml:space="preserve">w ramach projektu </w:t>
      </w:r>
      <w:r w:rsidRPr="005B13AB">
        <w:rPr>
          <w:rFonts w:ascii="Cambria" w:eastAsia="Calibri" w:hAnsi="Cambria" w:cs="ArialNarrow-BoldItalic"/>
          <w:bCs/>
          <w:iCs/>
          <w:sz w:val="22"/>
          <w:szCs w:val="22"/>
          <w:lang w:eastAsia="en-US"/>
        </w:rPr>
        <w:t>„</w:t>
      </w:r>
      <w:r w:rsidR="00AF30DC">
        <w:rPr>
          <w:rFonts w:ascii="Cambria" w:eastAsia="Calibri" w:hAnsi="Cambria" w:cs="ArialNarrow-BoldItalic"/>
          <w:bCs/>
          <w:iCs/>
          <w:sz w:val="22"/>
          <w:szCs w:val="22"/>
          <w:lang w:eastAsia="en-US"/>
        </w:rPr>
        <w:t xml:space="preserve">Olsztyński </w:t>
      </w:r>
      <w:r w:rsidRPr="005B13AB">
        <w:rPr>
          <w:rFonts w:ascii="Cambria" w:eastAsia="Calibri" w:hAnsi="Cambria" w:cs="ArialNarrow-BoldItalic"/>
          <w:bCs/>
          <w:iCs/>
          <w:sz w:val="22"/>
          <w:szCs w:val="22"/>
          <w:lang w:eastAsia="en-US"/>
        </w:rPr>
        <w:t>Ośrodek Wsparcia Ekonomii Społecznej w Olsztynie”</w:t>
      </w:r>
      <w:r w:rsidRPr="005B13AB">
        <w:rPr>
          <w:rFonts w:ascii="Cambria" w:eastAsia="Calibri" w:hAnsi="Cambria" w:cs="ArialNarrow-BoldItalic"/>
          <w:bCs/>
          <w:i/>
          <w:iCs/>
          <w:sz w:val="22"/>
          <w:szCs w:val="22"/>
          <w:lang w:eastAsia="en-US"/>
        </w:rPr>
        <w:t xml:space="preserve"> </w:t>
      </w:r>
      <w:r w:rsidRPr="005B13AB">
        <w:rPr>
          <w:rFonts w:ascii="Cambria" w:eastAsia="Calibri" w:hAnsi="Cambria"/>
          <w:sz w:val="22"/>
          <w:szCs w:val="22"/>
          <w:lang w:eastAsia="en-US"/>
        </w:rPr>
        <w:t>realizowanego przez Stowarzyszenie na Rzecz Rozwoju Spółdzielczości i Przedsiębiorczości Lokalnej WAMA-</w:t>
      </w:r>
      <w:r>
        <w:rPr>
          <w:rFonts w:ascii="Cambria" w:eastAsia="Calibri" w:hAnsi="Cambria"/>
          <w:sz w:val="22"/>
          <w:szCs w:val="22"/>
          <w:lang w:eastAsia="en-US"/>
        </w:rPr>
        <w:t>COOP</w:t>
      </w:r>
      <w:r w:rsidR="00BE28A6">
        <w:rPr>
          <w:rFonts w:ascii="Cambria" w:eastAsia="Calibri" w:hAnsi="Cambria" w:cs="ArialNarrow"/>
          <w:sz w:val="22"/>
          <w:szCs w:val="22"/>
          <w:lang w:eastAsia="en-US"/>
        </w:rPr>
        <w:t xml:space="preserve"> </w:t>
      </w:r>
      <w:r w:rsidR="00BE28A6" w:rsidRPr="00BE28A6">
        <w:rPr>
          <w:rFonts w:ascii="Cambria" w:eastAsia="Calibri" w:hAnsi="Cambria" w:cs="ArialNarrow"/>
          <w:sz w:val="22"/>
          <w:szCs w:val="22"/>
          <w:lang w:eastAsia="en-US"/>
        </w:rPr>
        <w:t>oraz Bank Żywności w Olsztynie</w:t>
      </w:r>
      <w:r w:rsidR="00BE28A6">
        <w:rPr>
          <w:rFonts w:ascii="Cambria" w:eastAsia="Calibri" w:hAnsi="Cambria" w:cs="ArialNarrow"/>
          <w:sz w:val="22"/>
          <w:szCs w:val="22"/>
          <w:lang w:eastAsia="en-US"/>
        </w:rPr>
        <w:t>.</w:t>
      </w:r>
    </w:p>
    <w:p w:rsidR="005B13AB" w:rsidRPr="00AF30DC" w:rsidRDefault="005B13AB" w:rsidP="003828D6">
      <w:pPr>
        <w:numPr>
          <w:ilvl w:val="0"/>
          <w:numId w:val="24"/>
        </w:numPr>
        <w:spacing w:line="360" w:lineRule="auto"/>
        <w:ind w:left="714" w:hanging="357"/>
        <w:jc w:val="both"/>
        <w:rPr>
          <w:rFonts w:ascii="Cambria" w:eastAsia="Calibri" w:hAnsi="Cambria" w:cs="ArialNarrow"/>
          <w:sz w:val="22"/>
          <w:szCs w:val="22"/>
          <w:lang w:eastAsia="en-US"/>
        </w:rPr>
      </w:pPr>
      <w:r w:rsidRPr="00AF30DC">
        <w:rPr>
          <w:rFonts w:ascii="Cambria" w:eastAsia="Calibri" w:hAnsi="Cambria" w:cs="ArialNarrow"/>
          <w:sz w:val="22"/>
          <w:szCs w:val="22"/>
          <w:lang w:eastAsia="en-US"/>
        </w:rPr>
        <w:t>Projekt, o którym mowa, r</w:t>
      </w:r>
      <w:r w:rsidRPr="00AF30DC">
        <w:rPr>
          <w:rFonts w:ascii="Cambria" w:eastAsia="Calibri" w:hAnsi="Cambria"/>
          <w:sz w:val="22"/>
          <w:szCs w:val="22"/>
          <w:lang w:eastAsia="en-US"/>
        </w:rPr>
        <w:t xml:space="preserve">ealizowany jest w ramach </w:t>
      </w:r>
      <w:r w:rsidR="00AF30DC" w:rsidRPr="00AF30DC">
        <w:rPr>
          <w:rFonts w:ascii="Cambria" w:eastAsia="Calibri" w:hAnsi="Cambria" w:cs="Arial"/>
          <w:sz w:val="22"/>
          <w:szCs w:val="22"/>
          <w:lang w:eastAsia="en-US"/>
        </w:rPr>
        <w:t>Programu Fundusze Europejskie dla Warmii i Mazur na lata 2021-2027 (</w:t>
      </w:r>
      <w:proofErr w:type="spellStart"/>
      <w:r w:rsidR="00AF30DC" w:rsidRPr="00AF30DC">
        <w:rPr>
          <w:rFonts w:ascii="Cambria" w:eastAsia="Calibri" w:hAnsi="Cambria" w:cs="Arial"/>
          <w:sz w:val="22"/>
          <w:szCs w:val="22"/>
          <w:lang w:eastAsia="en-US"/>
        </w:rPr>
        <w:t>FEWiM</w:t>
      </w:r>
      <w:proofErr w:type="spellEnd"/>
      <w:r w:rsidR="00AF30DC" w:rsidRPr="00AF30DC">
        <w:rPr>
          <w:rFonts w:ascii="Cambria" w:eastAsia="Calibri" w:hAnsi="Cambria" w:cs="Arial"/>
          <w:sz w:val="22"/>
          <w:szCs w:val="22"/>
          <w:lang w:eastAsia="en-US"/>
        </w:rPr>
        <w:t xml:space="preserve">), Priorytet: FEWM.09.00 Włączenie i integracja EFS+, Działanie: FEWM.09.02 Ekonomia Społeczna, Cel szczegółowy: EFS+.CP4.H – Wspieranie aktywnego włączenia społecznego w celu promowania równości szans, niedyskryminacji i aktywnego uczestnictwa, oraz zwiększenia zdolności do zatrudnienia, w szczególności grup w niekorzystnej sytuacji. </w:t>
      </w:r>
      <w:r w:rsidRPr="00AF30DC">
        <w:rPr>
          <w:rFonts w:ascii="Cambria" w:eastAsia="Calibri" w:hAnsi="Cambria"/>
          <w:sz w:val="22"/>
          <w:szCs w:val="22"/>
          <w:lang w:eastAsia="en-US"/>
        </w:rPr>
        <w:t>OWES – Ośrodek Wsparcia Ekonomii Społecznej w Olsztynie.</w:t>
      </w:r>
    </w:p>
    <w:p w:rsidR="005B13AB" w:rsidRPr="005B13AB" w:rsidRDefault="005B13AB" w:rsidP="005B13AB">
      <w:pPr>
        <w:numPr>
          <w:ilvl w:val="0"/>
          <w:numId w:val="24"/>
        </w:numPr>
        <w:spacing w:line="360" w:lineRule="auto"/>
        <w:ind w:left="714" w:hanging="357"/>
        <w:jc w:val="both"/>
        <w:rPr>
          <w:rFonts w:ascii="Cambria" w:eastAsia="Calibri" w:hAnsi="Cambria" w:cs="ArialNarrow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CPS – Centrum Przedsiębiorczości Społecznej działające w strukturze </w:t>
      </w:r>
      <w:r w:rsidR="00AF30DC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>OWES w Olsztynie.</w:t>
      </w:r>
    </w:p>
    <w:p w:rsidR="005B13AB" w:rsidRPr="005B13AB" w:rsidRDefault="005B13AB" w:rsidP="005B13AB">
      <w:pPr>
        <w:numPr>
          <w:ilvl w:val="0"/>
          <w:numId w:val="24"/>
        </w:numPr>
        <w:spacing w:line="360" w:lineRule="auto"/>
        <w:ind w:left="714" w:hanging="357"/>
        <w:jc w:val="both"/>
        <w:rPr>
          <w:rFonts w:ascii="Cambria" w:eastAsia="Calibri" w:hAnsi="Cambria" w:cs="ArialNarrow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IES – Inkubator Ekonomii Społecznej działający w strukturze O</w:t>
      </w:r>
      <w:r w:rsidR="00AF30DC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>WES w Olsztynie.</w:t>
      </w:r>
    </w:p>
    <w:p w:rsidR="005B13AB" w:rsidRPr="005B13AB" w:rsidRDefault="005B13AB" w:rsidP="005B13AB">
      <w:pPr>
        <w:numPr>
          <w:ilvl w:val="0"/>
          <w:numId w:val="24"/>
        </w:numPr>
        <w:spacing w:line="360" w:lineRule="auto"/>
        <w:ind w:left="714" w:hanging="357"/>
        <w:jc w:val="both"/>
        <w:rPr>
          <w:rFonts w:ascii="Cambria" w:eastAsia="Calibri" w:hAnsi="Cambria" w:cs="ArialNarrow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FPS – Fundusz Przedsiębiorczości Społecznej działający w strukturze O</w:t>
      </w:r>
      <w:r w:rsidR="00AF30DC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>WES w Olsztynie.</w:t>
      </w:r>
    </w:p>
    <w:p w:rsidR="005B13AB" w:rsidRPr="005B13AB" w:rsidRDefault="005B13AB" w:rsidP="005B13AB">
      <w:pPr>
        <w:numPr>
          <w:ilvl w:val="0"/>
          <w:numId w:val="24"/>
        </w:numPr>
        <w:spacing w:line="360" w:lineRule="auto"/>
        <w:ind w:left="714" w:hanging="357"/>
        <w:jc w:val="both"/>
        <w:rPr>
          <w:rFonts w:ascii="Cambria" w:eastAsia="Calibri" w:hAnsi="Cambria" w:cs="ArialNarrow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PES – Podmiot Ekonomii Społecznej.</w:t>
      </w:r>
    </w:p>
    <w:p w:rsidR="005B13AB" w:rsidRPr="005B13AB" w:rsidRDefault="005B13AB" w:rsidP="005B13AB">
      <w:pPr>
        <w:numPr>
          <w:ilvl w:val="0"/>
          <w:numId w:val="24"/>
        </w:numPr>
        <w:spacing w:line="360" w:lineRule="auto"/>
        <w:ind w:left="714" w:hanging="357"/>
        <w:jc w:val="both"/>
        <w:rPr>
          <w:rFonts w:ascii="Cambria" w:eastAsia="Calibri" w:hAnsi="Cambria" w:cs="ArialNarrow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PS – Przedsiębiorstwo Społeczne.</w:t>
      </w:r>
    </w:p>
    <w:p w:rsidR="005B13AB" w:rsidRPr="005B13AB" w:rsidRDefault="005B13AB" w:rsidP="005B13AB">
      <w:pPr>
        <w:numPr>
          <w:ilvl w:val="0"/>
          <w:numId w:val="24"/>
        </w:numPr>
        <w:spacing w:line="360" w:lineRule="auto"/>
        <w:ind w:left="714" w:hanging="357"/>
        <w:jc w:val="both"/>
        <w:rPr>
          <w:rFonts w:ascii="Cambria" w:eastAsia="Calibri" w:hAnsi="Cambria" w:cs="ArialNarrow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Biorący w użyczenie – przedstawiciel/-e PES/PS, korzystający nieodpłatnie z </w:t>
      </w:r>
      <w:proofErr w:type="spellStart"/>
      <w:r w:rsidRPr="005B13AB">
        <w:rPr>
          <w:rFonts w:ascii="Cambria" w:eastAsia="Calibri" w:hAnsi="Cambria"/>
          <w:sz w:val="22"/>
          <w:szCs w:val="22"/>
          <w:lang w:eastAsia="en-US"/>
        </w:rPr>
        <w:t>sal</w:t>
      </w:r>
      <w:proofErr w:type="spellEnd"/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 i pomieszczeń oraz narzędzi i materiałów OWES Olsztyn.</w:t>
      </w:r>
    </w:p>
    <w:p w:rsidR="005B13AB" w:rsidRPr="005B13AB" w:rsidRDefault="005B13AB" w:rsidP="005B13AB">
      <w:pPr>
        <w:spacing w:line="360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§ 2</w:t>
      </w:r>
    </w:p>
    <w:p w:rsidR="005B13AB" w:rsidRPr="005B13AB" w:rsidRDefault="005B13AB" w:rsidP="005B13AB">
      <w:pPr>
        <w:numPr>
          <w:ilvl w:val="0"/>
          <w:numId w:val="25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Sale i pomieszczenia O</w:t>
      </w:r>
      <w:r w:rsidR="00AF30DC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WES Olsztyn stanowią element wsparcia infrastrukturalnego </w:t>
      </w:r>
      <w:bookmarkStart w:id="0" w:name="_GoBack"/>
      <w:r w:rsidRPr="005B13AB">
        <w:rPr>
          <w:rFonts w:ascii="Cambria" w:eastAsia="Calibri" w:hAnsi="Cambria"/>
          <w:sz w:val="22"/>
          <w:szCs w:val="22"/>
          <w:lang w:eastAsia="en-US"/>
        </w:rPr>
        <w:t>PES/PS w pierwszym okresie rozwoju działalność gospodarczej.</w:t>
      </w:r>
    </w:p>
    <w:bookmarkEnd w:id="0"/>
    <w:p w:rsidR="005B13AB" w:rsidRPr="005B13AB" w:rsidRDefault="005B13AB" w:rsidP="005B13AB">
      <w:pPr>
        <w:numPr>
          <w:ilvl w:val="0"/>
          <w:numId w:val="25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Bezpośredni nadzór nad udostępnianiem </w:t>
      </w:r>
      <w:proofErr w:type="spellStart"/>
      <w:r w:rsidRPr="005B13AB">
        <w:rPr>
          <w:rFonts w:ascii="Cambria" w:eastAsia="Calibri" w:hAnsi="Cambria"/>
          <w:sz w:val="22"/>
          <w:szCs w:val="22"/>
          <w:lang w:eastAsia="en-US"/>
        </w:rPr>
        <w:t>sal</w:t>
      </w:r>
      <w:proofErr w:type="spellEnd"/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 i pomieszczeń PES/PS pełni Specjalista ds. informacji oraz w uzasadnionych przypadkach pracownicy </w:t>
      </w:r>
      <w:r w:rsidR="00BE28A6">
        <w:rPr>
          <w:rFonts w:ascii="Cambria" w:eastAsia="Calibri" w:hAnsi="Cambria"/>
          <w:sz w:val="22"/>
          <w:szCs w:val="22"/>
          <w:lang w:eastAsia="en-US"/>
        </w:rPr>
        <w:t>OO</w:t>
      </w:r>
      <w:r w:rsidRPr="005B13AB">
        <w:rPr>
          <w:rFonts w:ascii="Cambria" w:eastAsia="Calibri" w:hAnsi="Cambria"/>
          <w:sz w:val="22"/>
          <w:szCs w:val="22"/>
          <w:lang w:eastAsia="en-US"/>
        </w:rPr>
        <w:t>WES w Olsztynie.</w:t>
      </w:r>
    </w:p>
    <w:p w:rsidR="005B13AB" w:rsidRPr="005B13AB" w:rsidRDefault="005B13AB" w:rsidP="005B13AB">
      <w:pPr>
        <w:numPr>
          <w:ilvl w:val="0"/>
          <w:numId w:val="25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Udostępnianie </w:t>
      </w:r>
      <w:proofErr w:type="spellStart"/>
      <w:r w:rsidRPr="005B13AB">
        <w:rPr>
          <w:rFonts w:ascii="Cambria" w:eastAsia="Calibri" w:hAnsi="Cambria"/>
          <w:sz w:val="22"/>
          <w:szCs w:val="22"/>
          <w:lang w:eastAsia="en-US"/>
        </w:rPr>
        <w:t>sal</w:t>
      </w:r>
      <w:proofErr w:type="spellEnd"/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 i pomieszczeń O</w:t>
      </w:r>
      <w:r w:rsidR="00BE28A6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WES Olsztyn odbywa się od poniedziałku do piątku, w godzinach 8:00-16:00. W uzasadnionych przypadkach, na wniosek zainteresowanego PES/PS, Specjalista ds. informacji może wyrazić zgodę na indywidualny termin i godziny udostępnienia </w:t>
      </w:r>
      <w:proofErr w:type="spellStart"/>
      <w:r w:rsidRPr="005B13AB">
        <w:rPr>
          <w:rFonts w:ascii="Cambria" w:eastAsia="Calibri" w:hAnsi="Cambria"/>
          <w:sz w:val="22"/>
          <w:szCs w:val="22"/>
          <w:lang w:eastAsia="en-US"/>
        </w:rPr>
        <w:t>sal</w:t>
      </w:r>
      <w:proofErr w:type="spellEnd"/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 i pomieszczeń OWES Olsztyn.</w:t>
      </w:r>
    </w:p>
    <w:p w:rsidR="005B13AB" w:rsidRPr="005B13AB" w:rsidRDefault="005B13AB" w:rsidP="005B13AB">
      <w:pPr>
        <w:numPr>
          <w:ilvl w:val="0"/>
          <w:numId w:val="25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lastRenderedPageBreak/>
        <w:t xml:space="preserve">Biorący w użyczenie nie może udostępniać </w:t>
      </w:r>
      <w:proofErr w:type="spellStart"/>
      <w:r w:rsidRPr="005B13AB">
        <w:rPr>
          <w:rFonts w:ascii="Cambria" w:eastAsia="Calibri" w:hAnsi="Cambria"/>
          <w:sz w:val="22"/>
          <w:szCs w:val="22"/>
          <w:lang w:eastAsia="en-US"/>
        </w:rPr>
        <w:t>sal</w:t>
      </w:r>
      <w:proofErr w:type="spellEnd"/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 i pomieszczeń </w:t>
      </w:r>
      <w:r w:rsidR="00BE28A6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>OWES Olsztyn podmiotom trzecim.</w:t>
      </w:r>
    </w:p>
    <w:p w:rsidR="005B13AB" w:rsidRPr="005B13AB" w:rsidRDefault="005B13AB" w:rsidP="005B13AB">
      <w:pPr>
        <w:numPr>
          <w:ilvl w:val="0"/>
          <w:numId w:val="25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Biorący w użyczenie, w uzasadnionych przypadkach, może zwrócić się z prośbą do Specjalisty ds. informacji, o przedłużenie czasu trwania spotkania.</w:t>
      </w:r>
    </w:p>
    <w:p w:rsidR="005B13AB" w:rsidRPr="005B13AB" w:rsidRDefault="005B13AB" w:rsidP="005B13AB">
      <w:pPr>
        <w:numPr>
          <w:ilvl w:val="0"/>
          <w:numId w:val="25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Specjaliście ds. informacji przysługuje prawo nieudzielenia zgody na przedłużenie czasu korzystania z </w:t>
      </w:r>
      <w:proofErr w:type="spellStart"/>
      <w:r w:rsidRPr="005B13AB">
        <w:rPr>
          <w:rFonts w:ascii="Cambria" w:eastAsia="Calibri" w:hAnsi="Cambria"/>
          <w:sz w:val="22"/>
          <w:szCs w:val="22"/>
          <w:lang w:eastAsia="en-US"/>
        </w:rPr>
        <w:t>sal</w:t>
      </w:r>
      <w:proofErr w:type="spellEnd"/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 i pomieszczeń O</w:t>
      </w:r>
      <w:r w:rsidR="00BE28A6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WES Olsztyn w przypadku nakładających się innych rezerwacji, bądź innych powodów organizacyjnych. </w:t>
      </w:r>
    </w:p>
    <w:p w:rsidR="005B13AB" w:rsidRPr="005B13AB" w:rsidRDefault="005B13AB" w:rsidP="005B13AB">
      <w:pPr>
        <w:spacing w:line="360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§ 3</w:t>
      </w:r>
    </w:p>
    <w:p w:rsidR="005B13AB" w:rsidRPr="005B13AB" w:rsidRDefault="005B13AB" w:rsidP="005B13AB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Rezerwacji </w:t>
      </w:r>
      <w:proofErr w:type="spellStart"/>
      <w:r w:rsidRPr="005B13AB">
        <w:rPr>
          <w:rFonts w:ascii="Cambria" w:eastAsia="Calibri" w:hAnsi="Cambria"/>
          <w:sz w:val="22"/>
          <w:szCs w:val="22"/>
          <w:lang w:eastAsia="en-US"/>
        </w:rPr>
        <w:t>sal</w:t>
      </w:r>
      <w:proofErr w:type="spellEnd"/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 i pomieszczeń O</w:t>
      </w:r>
      <w:r w:rsidR="00BE28A6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>WES Olsztyn dokonuje zainteresowany podmiot przez uprzednie wypełnienie i podpisanie formularza rezerwacji sali, dostępnego w siedzibie OWES Olsztyn, z co najmniej 2-dniowym wyprzedzeniem.</w:t>
      </w:r>
    </w:p>
    <w:p w:rsidR="005B13AB" w:rsidRPr="005B13AB" w:rsidRDefault="005B13AB" w:rsidP="005B13AB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Podmiot wnioskujący o udostępnienie </w:t>
      </w:r>
      <w:proofErr w:type="spellStart"/>
      <w:r w:rsidRPr="005B13AB">
        <w:rPr>
          <w:rFonts w:ascii="Cambria" w:eastAsia="Calibri" w:hAnsi="Cambria"/>
          <w:sz w:val="22"/>
          <w:szCs w:val="22"/>
          <w:lang w:eastAsia="en-US"/>
        </w:rPr>
        <w:t>sal</w:t>
      </w:r>
      <w:proofErr w:type="spellEnd"/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 i pomieszczeń O</w:t>
      </w:r>
      <w:r w:rsidR="00BE28A6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>WES Olsztyn wypełnia formularz rezerwacji sali (załącznik nr 1 niniejszego Regulaminu) i przekazuje go Specjaliście ds. informacji.</w:t>
      </w:r>
    </w:p>
    <w:p w:rsidR="005B13AB" w:rsidRPr="005B13AB" w:rsidRDefault="005B13AB" w:rsidP="005B13AB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W przypadku odwołania zaplanowanego spotkania, osoba dokonująca rezerwacji zobowiązana jest do niezwłocznego powiadomienia o tym pracowników OWES Olsztyn.</w:t>
      </w:r>
    </w:p>
    <w:p w:rsidR="005B13AB" w:rsidRPr="005B13AB" w:rsidRDefault="005B13AB" w:rsidP="005B13AB">
      <w:pPr>
        <w:spacing w:line="360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§ 4</w:t>
      </w:r>
    </w:p>
    <w:p w:rsidR="005B13AB" w:rsidRPr="005B13AB" w:rsidRDefault="005B13AB" w:rsidP="005B13A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Biorący w użyczenie zobowiązuje się do korzystania z </w:t>
      </w:r>
      <w:proofErr w:type="spellStart"/>
      <w:r w:rsidRPr="005B13AB">
        <w:rPr>
          <w:rFonts w:ascii="Cambria" w:eastAsia="Calibri" w:hAnsi="Cambria"/>
          <w:sz w:val="22"/>
          <w:szCs w:val="22"/>
          <w:lang w:eastAsia="en-US"/>
        </w:rPr>
        <w:t>sal</w:t>
      </w:r>
      <w:proofErr w:type="spellEnd"/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 i pomieszczeń O</w:t>
      </w:r>
      <w:r w:rsidR="00BE28A6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>WES Olsztyn zgodnie z ich przeznaczeniem, a po zakończeniu prowadzonych działań do przywrócenia pierwotnego porządku.</w:t>
      </w:r>
    </w:p>
    <w:p w:rsidR="005B13AB" w:rsidRPr="005B13AB" w:rsidRDefault="005B13AB" w:rsidP="005B13A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Biorący w użyczenie ponosi wyłączną odpowiedzialność za wszelkie szkody i straty wynikłe z niewłaściwego użytkowania </w:t>
      </w:r>
      <w:proofErr w:type="spellStart"/>
      <w:r w:rsidRPr="005B13AB">
        <w:rPr>
          <w:rFonts w:ascii="Cambria" w:eastAsia="Calibri" w:hAnsi="Cambria"/>
          <w:sz w:val="22"/>
          <w:szCs w:val="22"/>
          <w:lang w:eastAsia="en-US"/>
        </w:rPr>
        <w:t>sal</w:t>
      </w:r>
      <w:proofErr w:type="spellEnd"/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 i pomieszczeń O</w:t>
      </w:r>
      <w:r w:rsidR="00BE28A6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>WES Olsztyn, w tym w szczególności za zniszczenie, uszkodzenie lub kradzież wyposażenia.</w:t>
      </w:r>
    </w:p>
    <w:p w:rsidR="005B13AB" w:rsidRPr="005B13AB" w:rsidRDefault="005B13AB" w:rsidP="005B13A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W przypadku spowodowania jakichkolwiek uszkodzeń w sali lub pomieszczeniach O</w:t>
      </w:r>
      <w:r w:rsidR="00BE28A6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WES Olsztyn, biorący w użyczenie zobowiązany jest do niezwłocznego poinformowania o tym fakcie pracowników </w:t>
      </w:r>
      <w:r w:rsidR="00BE28A6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>OWES Olsztyn.</w:t>
      </w:r>
    </w:p>
    <w:p w:rsidR="005B13AB" w:rsidRPr="005B13AB" w:rsidRDefault="005B13AB" w:rsidP="005B13A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W przypadku stwierdzenia uszkodzeń udostępnionej sali lub pomieszczeń O</w:t>
      </w:r>
      <w:r w:rsidR="00BE28A6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>WES Olsztyn, czy też ich wyposażenia, Specjalista ds. informacji sporządzi dokumentację uszkodzenia wraz z kosztorysem napraw</w:t>
      </w:r>
      <w:r w:rsidRPr="005B13AB">
        <w:rPr>
          <w:rFonts w:ascii="Cambria" w:hAnsi="Cambria" w:cs="Arial"/>
          <w:color w:val="000000"/>
          <w:sz w:val="22"/>
          <w:szCs w:val="22"/>
        </w:rPr>
        <w:t xml:space="preserve"> (niezbędnych do zachowania przedmiotu użyczenia w stanie niepogorszonym)</w:t>
      </w:r>
      <w:r w:rsidRPr="005B13AB">
        <w:rPr>
          <w:rFonts w:ascii="Cambria" w:eastAsia="Calibri" w:hAnsi="Cambria"/>
          <w:sz w:val="22"/>
          <w:szCs w:val="22"/>
          <w:lang w:eastAsia="en-US"/>
        </w:rPr>
        <w:t>, którego kopię prześle na adres osoby / podmiotu dokonującego rezerwacji oraz dokona napraw zgodnie z kosztorysem.</w:t>
      </w:r>
    </w:p>
    <w:p w:rsidR="005B13AB" w:rsidRPr="005B13AB" w:rsidRDefault="005B13AB" w:rsidP="005B13A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Biorący w użyczenie, który spowodował zniszczenia lub na skutek niewłaściwego użytkowania doprowadził do uszkodzenia Sali lub pomieszczeń O</w:t>
      </w:r>
      <w:r w:rsidR="00BE28A6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WES Olsztyn lub/i ich wyposażenia, w całości pokryje koszty usunięcia uszkodzenia w terminie 14 dni od daty doręczenia mu noty obciążeniowej. </w:t>
      </w:r>
    </w:p>
    <w:p w:rsidR="005B13AB" w:rsidRPr="005B13AB" w:rsidRDefault="005B13AB" w:rsidP="005B13A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lastRenderedPageBreak/>
        <w:t>Realizator Projektu oraz pracownicy O</w:t>
      </w:r>
      <w:r w:rsidR="00BE28A6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WES Olsztyn nie ponoszą odpowiedzialności za niemożność udostępnienia </w:t>
      </w:r>
      <w:proofErr w:type="spellStart"/>
      <w:r w:rsidRPr="005B13AB">
        <w:rPr>
          <w:rFonts w:ascii="Cambria" w:eastAsia="Calibri" w:hAnsi="Cambria"/>
          <w:sz w:val="22"/>
          <w:szCs w:val="22"/>
          <w:lang w:eastAsia="en-US"/>
        </w:rPr>
        <w:t>sal</w:t>
      </w:r>
      <w:proofErr w:type="spellEnd"/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 i pomieszczeń O</w:t>
      </w:r>
      <w:r w:rsidR="00BE28A6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WES Olsztyn w przypadku zaistnienia okoliczności nadzwyczajnych lub od nich niezależnych. </w:t>
      </w:r>
    </w:p>
    <w:p w:rsidR="005B13AB" w:rsidRPr="005B13AB" w:rsidRDefault="005B13AB" w:rsidP="005B13A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Realizator Projektu oraz pracownicy O</w:t>
      </w:r>
      <w:r w:rsidR="00BE28A6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>WES Olsztyn nie odpowiadają za rzeczy osobiste Użytkowników pozostawionych w sali lub pomieszczeniach OWES Olsztyn.</w:t>
      </w:r>
    </w:p>
    <w:p w:rsidR="005B13AB" w:rsidRPr="005B13AB" w:rsidRDefault="005B13AB" w:rsidP="00BE28A6">
      <w:pPr>
        <w:spacing w:line="360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§ 5</w:t>
      </w:r>
    </w:p>
    <w:p w:rsidR="005B13AB" w:rsidRPr="005B13AB" w:rsidRDefault="005B13AB" w:rsidP="005B13A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5B13AB">
        <w:rPr>
          <w:rFonts w:ascii="Cambria" w:eastAsia="Calibri" w:hAnsi="Cambria"/>
          <w:b/>
          <w:sz w:val="22"/>
          <w:szCs w:val="22"/>
          <w:lang w:eastAsia="en-US"/>
        </w:rPr>
        <w:t xml:space="preserve">Zabrania się kopiowania, rozpowszechniania oraz informatycznej ingerencji w programy zainstalowane na sprzęcie komputerowym znajdującym się na sali lub pomieszczeniach </w:t>
      </w:r>
      <w:r w:rsidR="00BE28A6">
        <w:rPr>
          <w:rFonts w:ascii="Cambria" w:eastAsia="Calibri" w:hAnsi="Cambria"/>
          <w:b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b/>
          <w:sz w:val="22"/>
          <w:szCs w:val="22"/>
          <w:lang w:eastAsia="en-US"/>
        </w:rPr>
        <w:t>OWES Olsztyn, przeznaczonych do nieodpłatnego użytkowania w ramach udzielanego wsparcia infrastrukturalnego.</w:t>
      </w:r>
    </w:p>
    <w:p w:rsidR="005B13AB" w:rsidRPr="005B13AB" w:rsidRDefault="005B13AB" w:rsidP="005B13A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5B13AB">
        <w:rPr>
          <w:rFonts w:ascii="Cambria" w:eastAsia="Calibri" w:hAnsi="Cambria"/>
          <w:b/>
          <w:sz w:val="22"/>
          <w:szCs w:val="22"/>
          <w:lang w:eastAsia="en-US"/>
        </w:rPr>
        <w:t>Zabrania się jakiejkolwiek samodzielnej ingerencji w sprzęt biurowo-informatyczny znajdujący się w sali lub pomieszczeniach O</w:t>
      </w:r>
      <w:r w:rsidR="00BE28A6">
        <w:rPr>
          <w:rFonts w:ascii="Cambria" w:eastAsia="Calibri" w:hAnsi="Cambria"/>
          <w:b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b/>
          <w:sz w:val="22"/>
          <w:szCs w:val="22"/>
          <w:lang w:eastAsia="en-US"/>
        </w:rPr>
        <w:t>WES Olsztyn Wszelkie potrzeby w zakresie uzupełnienia materiałów eksploatacyjnych (np. tonerów, papieru itd.) należy niezwłocznie zgłaszać pracownikom OWES Olsztyn.</w:t>
      </w:r>
    </w:p>
    <w:p w:rsidR="005B13AB" w:rsidRPr="005B13AB" w:rsidRDefault="005B13AB" w:rsidP="005B13A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5B13AB">
        <w:rPr>
          <w:rFonts w:ascii="Cambria" w:eastAsia="Calibri" w:hAnsi="Cambria"/>
          <w:b/>
          <w:sz w:val="22"/>
          <w:szCs w:val="22"/>
          <w:lang w:eastAsia="en-US"/>
        </w:rPr>
        <w:t>Wszelkie zauważone nieprawidłowości w działaniu sprzętu, a także oprogramowania należy niezwłocznie zgłosić pracownikom OWES Olsztyn.</w:t>
      </w:r>
    </w:p>
    <w:p w:rsidR="005B13AB" w:rsidRPr="005B13AB" w:rsidRDefault="005B13AB" w:rsidP="005B13AB">
      <w:pPr>
        <w:spacing w:line="360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§ 6</w:t>
      </w:r>
    </w:p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Realizator Projektu oraz pracownicy O</w:t>
      </w:r>
      <w:r w:rsidR="00BE28A6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WES Olsztyn zastrzegają sobie prawo odmowy udostępnienia </w:t>
      </w:r>
      <w:proofErr w:type="spellStart"/>
      <w:r w:rsidRPr="005B13AB">
        <w:rPr>
          <w:rFonts w:ascii="Cambria" w:eastAsia="Calibri" w:hAnsi="Cambria"/>
          <w:sz w:val="22"/>
          <w:szCs w:val="22"/>
          <w:lang w:eastAsia="en-US"/>
        </w:rPr>
        <w:t>sal</w:t>
      </w:r>
      <w:proofErr w:type="spellEnd"/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 i pomieszczeń O</w:t>
      </w:r>
      <w:r w:rsidR="00123BFF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WES Olsztyn w następujących przypadkach: </w:t>
      </w:r>
    </w:p>
    <w:p w:rsidR="005B13AB" w:rsidRPr="005B13AB" w:rsidRDefault="005B13AB" w:rsidP="005B13AB">
      <w:pPr>
        <w:numPr>
          <w:ilvl w:val="0"/>
          <w:numId w:val="29"/>
        </w:numPr>
        <w:spacing w:after="200"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charakter organizowanego wydarzenia/spotkania jest sprzeczny z założeniami realizowanego projektu, przepisami prawa lub w sposób negatywny może wpłynąć na wizerunek Realizatora Projektu </w:t>
      </w:r>
      <w:r w:rsidRPr="005B13AB">
        <w:rPr>
          <w:rFonts w:ascii="Cambria" w:eastAsia="Calibri" w:hAnsi="Cambria" w:cs="ArialNarrow-BoldItalic"/>
          <w:b/>
          <w:bCs/>
          <w:iCs/>
          <w:sz w:val="22"/>
          <w:szCs w:val="22"/>
          <w:lang w:eastAsia="en-US"/>
        </w:rPr>
        <w:t>„</w:t>
      </w:r>
      <w:r w:rsidR="00123BFF">
        <w:rPr>
          <w:rFonts w:ascii="Cambria" w:eastAsia="Calibri" w:hAnsi="Cambria" w:cs="ArialNarrow-BoldItalic"/>
          <w:b/>
          <w:bCs/>
          <w:iCs/>
          <w:sz w:val="22"/>
          <w:szCs w:val="22"/>
          <w:lang w:eastAsia="en-US"/>
        </w:rPr>
        <w:t xml:space="preserve"> Olsztyński </w:t>
      </w:r>
      <w:r w:rsidRPr="005B13AB">
        <w:rPr>
          <w:rFonts w:ascii="Cambria" w:eastAsia="Calibri" w:hAnsi="Cambria" w:cs="ArialNarrow-BoldItalic"/>
          <w:b/>
          <w:bCs/>
          <w:iCs/>
          <w:sz w:val="22"/>
          <w:szCs w:val="22"/>
          <w:lang w:eastAsia="en-US"/>
        </w:rPr>
        <w:t>Ośrodek Wsparcia Ekonomii Społecznej w Olsztynie”</w:t>
      </w:r>
      <w:r w:rsidRPr="005B13AB">
        <w:rPr>
          <w:rFonts w:ascii="Cambria" w:eastAsia="Calibri" w:hAnsi="Cambria"/>
          <w:sz w:val="22"/>
          <w:szCs w:val="22"/>
          <w:lang w:eastAsia="en-US"/>
        </w:rPr>
        <w:t>;</w:t>
      </w:r>
    </w:p>
    <w:p w:rsidR="005B13AB" w:rsidRPr="005B13AB" w:rsidRDefault="005B13AB" w:rsidP="005B13AB">
      <w:pPr>
        <w:numPr>
          <w:ilvl w:val="0"/>
          <w:numId w:val="29"/>
        </w:numPr>
        <w:spacing w:after="200"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podmiot ubiegający się o udostępnienie Sali i pomieszczeń </w:t>
      </w:r>
      <w:r w:rsidR="00123BFF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OWES Olsztyn, we wcześniejszym terminie nie przestrzegał postanowień niniejszego Regulaminu. </w:t>
      </w:r>
    </w:p>
    <w:p w:rsidR="005B13AB" w:rsidRPr="005B13AB" w:rsidRDefault="005B13AB" w:rsidP="005B13AB">
      <w:pPr>
        <w:spacing w:line="360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§ 7</w:t>
      </w:r>
    </w:p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Złożenie rezerwacji na salę i pomieszczenia O</w:t>
      </w:r>
      <w:r w:rsidR="00123BFF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>WES Olsztyn przez PES/PS oznacza akceptację niniejszego Regulaminu.</w:t>
      </w:r>
    </w:p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5B13AB" w:rsidRPr="005B13AB" w:rsidRDefault="005B13AB" w:rsidP="005B13AB">
      <w:pPr>
        <w:autoSpaceDE w:val="0"/>
        <w:autoSpaceDN w:val="0"/>
        <w:adjustRightInd w:val="0"/>
        <w:spacing w:line="360" w:lineRule="auto"/>
        <w:ind w:left="6372"/>
        <w:jc w:val="both"/>
        <w:rPr>
          <w:rFonts w:ascii="Cambria" w:eastAsia="Calibri" w:hAnsi="Cambria" w:cs="ArialNarrow"/>
          <w:sz w:val="22"/>
          <w:szCs w:val="22"/>
          <w:lang w:eastAsia="en-US"/>
        </w:rPr>
      </w:pPr>
      <w:r w:rsidRPr="005B13AB">
        <w:rPr>
          <w:rFonts w:ascii="Cambria" w:eastAsia="Calibri" w:hAnsi="Cambria" w:cs="ArialNarrow"/>
          <w:sz w:val="22"/>
          <w:szCs w:val="22"/>
          <w:lang w:eastAsia="en-US"/>
        </w:rPr>
        <w:t xml:space="preserve">   Dariusz Węgierski</w:t>
      </w:r>
    </w:p>
    <w:p w:rsidR="005B13AB" w:rsidRPr="005B13AB" w:rsidRDefault="005B13AB" w:rsidP="005B13AB">
      <w:pPr>
        <w:spacing w:line="360" w:lineRule="auto"/>
        <w:ind w:left="4956" w:firstLine="708"/>
        <w:jc w:val="both"/>
        <w:rPr>
          <w:rFonts w:ascii="Cambria" w:eastAsia="Calibri" w:hAnsi="Cambria" w:cs="ArialNarrow"/>
          <w:sz w:val="22"/>
          <w:szCs w:val="22"/>
          <w:lang w:eastAsia="en-US"/>
        </w:rPr>
      </w:pPr>
      <w:r w:rsidRPr="005B13AB">
        <w:rPr>
          <w:rFonts w:ascii="Cambria" w:eastAsia="Calibri" w:hAnsi="Cambria" w:cs="ArialNarrow"/>
          <w:sz w:val="22"/>
          <w:szCs w:val="22"/>
          <w:lang w:eastAsia="en-US"/>
        </w:rPr>
        <w:t>……………………………………………………</w:t>
      </w:r>
    </w:p>
    <w:p w:rsidR="005B13AB" w:rsidRPr="005B13AB" w:rsidRDefault="005B13AB" w:rsidP="005B13AB">
      <w:pPr>
        <w:spacing w:line="360" w:lineRule="auto"/>
        <w:ind w:left="4956" w:firstLine="708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5B13AB">
        <w:rPr>
          <w:rFonts w:ascii="Calibri" w:eastAsia="Calibri" w:hAnsi="Calibri"/>
          <w:noProof/>
          <w:sz w:val="22"/>
          <w:szCs w:val="22"/>
        </w:rPr>
        <mc:AlternateContent>
          <mc:Choice Requires="wpi">
            <w:drawing>
              <wp:anchor distT="22860" distB="22860" distL="137160" distR="137160" simplePos="0" relativeHeight="251659264" behindDoc="0" locked="0" layoutInCell="1" allowOverlap="1" wp14:anchorId="6FFAC0BC" wp14:editId="01C0E9CE">
                <wp:simplePos x="0" y="0"/>
                <wp:positionH relativeFrom="column">
                  <wp:posOffset>1290955</wp:posOffset>
                </wp:positionH>
                <wp:positionV relativeFrom="paragraph">
                  <wp:posOffset>702310</wp:posOffset>
                </wp:positionV>
                <wp:extent cx="635" cy="635"/>
                <wp:effectExtent l="38100" t="38100" r="37465" b="37465"/>
                <wp:wrapNone/>
                <wp:docPr id="4" name="Pismo odręcz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79C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4" o:spid="_x0000_s1026" type="#_x0000_t75" style="position:absolute;margin-left:100.75pt;margin-top:54.4pt;width:1.85pt;height:1.85pt;z-index:251659264;visibility:visible;mso-wrap-style:square;mso-width-percent:0;mso-height-percent:0;mso-wrap-distance-left:10.8pt;mso-wrap-distance-top:1.8pt;mso-wrap-distance-right:10.8pt;mso-wrap-distance-bottom:1.8pt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">
                <v:imagedata r:id="rId9" o:title=""/>
                <o:lock v:ext="edit" rotation="t" verticies="t" shapetype="t"/>
              </v:shape>
            </w:pict>
          </mc:Fallback>
        </mc:AlternateContent>
      </w:r>
      <w:r w:rsidRPr="005B13AB">
        <w:rPr>
          <w:rFonts w:ascii="Cambria" w:eastAsia="Calibri" w:hAnsi="Cambria" w:cs="ArialNarrow"/>
          <w:sz w:val="20"/>
          <w:szCs w:val="20"/>
          <w:lang w:eastAsia="en-US"/>
        </w:rPr>
        <w:t>(podpis i pieczęć osoby upoważnionej)</w:t>
      </w:r>
    </w:p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5B13AB" w:rsidRPr="005B13AB" w:rsidRDefault="005B13AB" w:rsidP="005B13AB">
      <w:pPr>
        <w:autoSpaceDE w:val="0"/>
        <w:autoSpaceDN w:val="0"/>
        <w:adjustRightInd w:val="0"/>
        <w:spacing w:line="360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br w:type="page"/>
      </w:r>
      <w:r w:rsidRPr="005B13AB">
        <w:rPr>
          <w:rFonts w:ascii="Cambria" w:eastAsia="Calibri" w:hAnsi="Cambria"/>
          <w:sz w:val="22"/>
          <w:szCs w:val="22"/>
          <w:lang w:eastAsia="en-US"/>
        </w:rPr>
        <w:lastRenderedPageBreak/>
        <w:t>Załącznik nr 1</w:t>
      </w:r>
    </w:p>
    <w:p w:rsidR="005B13AB" w:rsidRPr="005B13AB" w:rsidRDefault="005B13AB" w:rsidP="005B13AB">
      <w:pPr>
        <w:spacing w:line="360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Regulaminu udostępniania </w:t>
      </w:r>
      <w:proofErr w:type="spellStart"/>
      <w:r w:rsidRPr="005B13AB">
        <w:rPr>
          <w:rFonts w:ascii="Cambria" w:eastAsia="Calibri" w:hAnsi="Cambria"/>
          <w:sz w:val="22"/>
          <w:szCs w:val="22"/>
          <w:lang w:eastAsia="en-US"/>
        </w:rPr>
        <w:t>sal</w:t>
      </w:r>
      <w:proofErr w:type="spellEnd"/>
    </w:p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5B13AB" w:rsidRPr="005B13AB" w:rsidRDefault="005B13AB" w:rsidP="005B13AB">
      <w:pPr>
        <w:spacing w:line="360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5B13AB">
        <w:rPr>
          <w:rFonts w:ascii="Cambria" w:eastAsia="Calibri" w:hAnsi="Cambria"/>
          <w:b/>
          <w:sz w:val="22"/>
          <w:szCs w:val="22"/>
          <w:lang w:eastAsia="en-US"/>
        </w:rPr>
        <w:t>FORMULARZ REZERWACJI SALI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3796"/>
        <w:gridCol w:w="3096"/>
      </w:tblGrid>
      <w:tr w:rsidR="005B13AB" w:rsidRPr="005B13AB" w:rsidTr="00636534">
        <w:trPr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AB" w:rsidRPr="005B13AB" w:rsidRDefault="005B13AB" w:rsidP="005B13AB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5B13A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Pełna nazwa Podmiotu korzystającego z </w:t>
            </w:r>
            <w:proofErr w:type="spellStart"/>
            <w:r w:rsidRPr="005B13A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sal</w:t>
            </w:r>
            <w:proofErr w:type="spellEnd"/>
            <w:r w:rsidRPr="005B13A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/ pomieszczeń OWES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B" w:rsidRPr="005B13AB" w:rsidRDefault="005B13AB" w:rsidP="005B13AB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5B13AB" w:rsidRPr="005B13AB" w:rsidRDefault="005B13AB" w:rsidP="005B13AB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5B13AB" w:rsidRPr="005B13AB" w:rsidRDefault="005B13AB" w:rsidP="005B13AB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5B13AB" w:rsidRPr="005B13AB" w:rsidTr="00636534">
        <w:trPr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AB" w:rsidRPr="005B13AB" w:rsidRDefault="005B13AB" w:rsidP="005B13AB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5B13A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Termin rozpoczęcia korzystania z </w:t>
            </w:r>
            <w:proofErr w:type="spellStart"/>
            <w:r w:rsidRPr="005B13A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sal</w:t>
            </w:r>
            <w:proofErr w:type="spellEnd"/>
            <w:r w:rsidRPr="005B13A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/ pomieszczeń OWES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B" w:rsidRPr="005B13AB" w:rsidRDefault="005B13AB" w:rsidP="005B13AB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5B13A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Data</w:t>
            </w:r>
          </w:p>
          <w:p w:rsidR="005B13AB" w:rsidRPr="005B13AB" w:rsidRDefault="005B13AB" w:rsidP="005B13AB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5B13AB" w:rsidRPr="005B13AB" w:rsidRDefault="005B13AB" w:rsidP="005B13AB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5B13AB" w:rsidRPr="005B13AB" w:rsidRDefault="005B13AB" w:rsidP="005B13AB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B" w:rsidRPr="005B13AB" w:rsidRDefault="005B13AB" w:rsidP="005B13AB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5B13A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Godzina</w:t>
            </w:r>
          </w:p>
          <w:p w:rsidR="005B13AB" w:rsidRPr="005B13AB" w:rsidRDefault="005B13AB" w:rsidP="005B13AB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5B13AB" w:rsidRPr="005B13AB" w:rsidRDefault="005B13AB" w:rsidP="005B13AB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5B13AB" w:rsidRPr="005B13AB" w:rsidRDefault="005B13AB" w:rsidP="005B13AB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</w:tr>
      <w:tr w:rsidR="005B13AB" w:rsidRPr="005B13AB" w:rsidTr="00636534">
        <w:trPr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AB" w:rsidRPr="005B13AB" w:rsidRDefault="005B13AB" w:rsidP="005B13AB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5B13A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Termin zakończenia korzystania z </w:t>
            </w:r>
            <w:proofErr w:type="spellStart"/>
            <w:r w:rsidRPr="005B13A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sal</w:t>
            </w:r>
            <w:proofErr w:type="spellEnd"/>
            <w:r w:rsidRPr="005B13A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/ pomieszczeń OWES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B" w:rsidRPr="005B13AB" w:rsidRDefault="005B13AB" w:rsidP="005B13AB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5B13A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Data</w:t>
            </w:r>
          </w:p>
          <w:p w:rsidR="005B13AB" w:rsidRPr="005B13AB" w:rsidRDefault="005B13AB" w:rsidP="005B13AB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5B13AB" w:rsidRPr="005B13AB" w:rsidRDefault="005B13AB" w:rsidP="005B13AB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5B13AB" w:rsidRPr="005B13AB" w:rsidRDefault="005B13AB" w:rsidP="005B13AB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B" w:rsidRPr="005B13AB" w:rsidRDefault="005B13AB" w:rsidP="005B13AB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5B13A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Godzina</w:t>
            </w:r>
          </w:p>
          <w:p w:rsidR="005B13AB" w:rsidRPr="005B13AB" w:rsidRDefault="005B13AB" w:rsidP="005B13AB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5B13AB" w:rsidRPr="005B13AB" w:rsidRDefault="005B13AB" w:rsidP="005B13AB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  <w:p w:rsidR="005B13AB" w:rsidRPr="005B13AB" w:rsidRDefault="005B13AB" w:rsidP="005B13AB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</w:tr>
    </w:tbl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5B13AB" w:rsidRPr="005B13AB" w:rsidRDefault="005B13AB" w:rsidP="005B13AB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Podmiot biorący w użyczenie sale i pomieszczenia O</w:t>
      </w:r>
      <w:r w:rsidR="00123BFF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WES Olsztyn zobowiązuje się do korzystania z niej, zgodnie z </w:t>
      </w:r>
      <w:r w:rsidRPr="005B13AB">
        <w:rPr>
          <w:rFonts w:ascii="Cambria" w:eastAsia="Calibri" w:hAnsi="Cambria"/>
          <w:b/>
          <w:sz w:val="22"/>
          <w:szCs w:val="22"/>
          <w:lang w:eastAsia="en-US"/>
        </w:rPr>
        <w:t>Regulaminem wsparcia infrastrukturalnego przy </w:t>
      </w:r>
      <w:r w:rsidR="00123BFF">
        <w:rPr>
          <w:rFonts w:ascii="Cambria" w:eastAsia="Calibri" w:hAnsi="Cambria"/>
          <w:b/>
          <w:sz w:val="22"/>
          <w:szCs w:val="22"/>
          <w:lang w:eastAsia="en-US"/>
        </w:rPr>
        <w:t xml:space="preserve">Olsztyńskim </w:t>
      </w:r>
      <w:r w:rsidRPr="005B13AB">
        <w:rPr>
          <w:rFonts w:ascii="Cambria" w:eastAsia="Calibri" w:hAnsi="Cambria"/>
          <w:b/>
          <w:sz w:val="22"/>
          <w:szCs w:val="22"/>
          <w:lang w:eastAsia="en-US"/>
        </w:rPr>
        <w:t>Ośrodku Wsparcia Ekonomii Społecznej w Olsztynie</w:t>
      </w:r>
      <w:r w:rsidRPr="005B13AB">
        <w:rPr>
          <w:rFonts w:ascii="Cambria" w:eastAsia="Calibri" w:hAnsi="Cambria"/>
          <w:sz w:val="22"/>
          <w:szCs w:val="22"/>
          <w:lang w:eastAsia="en-US"/>
        </w:rPr>
        <w:t>, a po zakończeniu prowadzonych działań do pozostawienia porządku, w jakim zastał pomieszczenie.</w:t>
      </w:r>
    </w:p>
    <w:p w:rsidR="005B13AB" w:rsidRPr="005B13AB" w:rsidRDefault="005B13AB" w:rsidP="005B13AB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Biorący w użyczenie ponosi wyłączną odpowiedzialność za wszelkie szkody i straty wynikłe z niewłaściwego użytkowania z </w:t>
      </w:r>
      <w:proofErr w:type="spellStart"/>
      <w:r w:rsidRPr="005B13AB">
        <w:rPr>
          <w:rFonts w:ascii="Cambria" w:eastAsia="Calibri" w:hAnsi="Cambria"/>
          <w:sz w:val="22"/>
          <w:szCs w:val="22"/>
          <w:lang w:eastAsia="en-US"/>
        </w:rPr>
        <w:t>sal</w:t>
      </w:r>
      <w:proofErr w:type="spellEnd"/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 i pomieszczeń O</w:t>
      </w:r>
      <w:r w:rsidR="00123BFF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>WES Olsztyn, w tym w szczególności za zniszczenie, uszkodzenie lub kradzież wyposażenia.</w:t>
      </w:r>
    </w:p>
    <w:p w:rsidR="005B13AB" w:rsidRPr="005B13AB" w:rsidRDefault="005B13AB" w:rsidP="005B13AB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W przypadku spowodowania jakichkolwiek uszkodzeń w Sali lub pomieszczeniach OWES Olsztyn, podmiot który dokonał zniszczenia zobowiązuje się do niezwłocznego poinformowania o tym fakcie pracowników O</w:t>
      </w:r>
      <w:r w:rsidR="00123BFF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>WES Olsztyn, a następnie pokrycia spowodowanych szkód.</w:t>
      </w:r>
    </w:p>
    <w:p w:rsidR="005B13AB" w:rsidRPr="005B13AB" w:rsidRDefault="005B13AB" w:rsidP="005B13AB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Zabrania się kopiowania, rozpowszechniania oraz informatycznej ingerencji w programy zainstalowane na sprzęcie komputerowym znajdującym się na sali i w pomieszczeniach O</w:t>
      </w:r>
      <w:r w:rsidR="00123BFF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>WES Olsztyn.</w:t>
      </w:r>
    </w:p>
    <w:p w:rsidR="005B13AB" w:rsidRPr="005B13AB" w:rsidRDefault="005B13AB" w:rsidP="005B13AB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Zabrania się jakiejkolwiek samodzielnej ingerencji w sprzęt biurowo-informatyczny znajdujący się w sali lub pomieszczeniach O</w:t>
      </w:r>
      <w:r w:rsidR="00123BFF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>WES Olsztyn. Wszelkie potrzeby w zakresie uzupełnienie materiałów eksploatacyjnych (np. tonerów, papieru itd.), należy niezwłocznie zgłaszać pracownikom O</w:t>
      </w:r>
      <w:r w:rsidR="00123BFF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>WES Olsztyn.</w:t>
      </w:r>
    </w:p>
    <w:p w:rsidR="005B13AB" w:rsidRPr="005B13AB" w:rsidRDefault="005B13AB" w:rsidP="005B13AB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Wszelkie zauważone nieprawidłowości w działaniu sprzętu, a także oprogramowania, należy niezwłocznie zgłaszać do pracowników O</w:t>
      </w:r>
      <w:r w:rsidR="00123BFF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>WES Olsztyn.</w:t>
      </w:r>
    </w:p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5B13AB" w:rsidRPr="005B13AB" w:rsidRDefault="005B13AB" w:rsidP="005B13AB">
      <w:pPr>
        <w:spacing w:line="360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:rsidR="005B13AB" w:rsidRPr="005B13AB" w:rsidRDefault="005B13AB" w:rsidP="005B13AB">
      <w:pPr>
        <w:spacing w:line="360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5B13AB">
        <w:rPr>
          <w:rFonts w:ascii="Cambria" w:eastAsia="Calibri" w:hAnsi="Cambria"/>
          <w:b/>
          <w:sz w:val="22"/>
          <w:szCs w:val="22"/>
          <w:lang w:eastAsia="en-US"/>
        </w:rPr>
        <w:t>POTWIERDZENIE PRZEKAZANIA W UŻYTKOWANIE</w:t>
      </w:r>
    </w:p>
    <w:p w:rsidR="005B13AB" w:rsidRPr="005B13AB" w:rsidRDefault="005B13AB" w:rsidP="005B13AB">
      <w:pPr>
        <w:spacing w:line="360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5B13AB">
        <w:rPr>
          <w:rFonts w:ascii="Cambria" w:eastAsia="Calibri" w:hAnsi="Cambria"/>
          <w:b/>
          <w:sz w:val="22"/>
          <w:szCs w:val="22"/>
          <w:lang w:eastAsia="en-US"/>
        </w:rPr>
        <w:t>SAL I POMIESZCZEŃ OWES OLSZTYN</w:t>
      </w:r>
    </w:p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5B13AB" w:rsidRPr="005B13AB" w:rsidRDefault="005B13AB" w:rsidP="005B13AB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Niniejszym oświadczam, iż w podanym powyżej terminie rozpocząłem/-</w:t>
      </w:r>
      <w:proofErr w:type="spellStart"/>
      <w:r w:rsidRPr="005B13AB">
        <w:rPr>
          <w:rFonts w:ascii="Cambria" w:eastAsia="Calibri" w:hAnsi="Cambria"/>
          <w:sz w:val="22"/>
          <w:szCs w:val="22"/>
          <w:lang w:eastAsia="en-US"/>
        </w:rPr>
        <w:t>am</w:t>
      </w:r>
      <w:proofErr w:type="spellEnd"/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 korzystanie z </w:t>
      </w:r>
      <w:proofErr w:type="spellStart"/>
      <w:r w:rsidRPr="005B13AB">
        <w:rPr>
          <w:rFonts w:ascii="Cambria" w:eastAsia="Calibri" w:hAnsi="Cambria"/>
          <w:sz w:val="22"/>
          <w:szCs w:val="22"/>
          <w:lang w:eastAsia="en-US"/>
        </w:rPr>
        <w:t>sal</w:t>
      </w:r>
      <w:proofErr w:type="spellEnd"/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 i pomieszczeń przy Ośrodku Wsparcia Ekonomii Społecznej w Olsztynie. Po zapoznaniu się z </w:t>
      </w:r>
      <w:r w:rsidRPr="005B13AB">
        <w:rPr>
          <w:rFonts w:ascii="Cambria" w:eastAsia="Calibri" w:hAnsi="Cambria"/>
          <w:b/>
          <w:sz w:val="22"/>
          <w:szCs w:val="22"/>
          <w:lang w:eastAsia="en-US"/>
        </w:rPr>
        <w:t xml:space="preserve">Regulaminem wsparcia infrastrukturalnego przy </w:t>
      </w:r>
      <w:r w:rsidR="00123BFF">
        <w:rPr>
          <w:rFonts w:ascii="Cambria" w:eastAsia="Calibri" w:hAnsi="Cambria"/>
          <w:b/>
          <w:sz w:val="22"/>
          <w:szCs w:val="22"/>
          <w:lang w:eastAsia="en-US"/>
        </w:rPr>
        <w:t xml:space="preserve">Olsztyńskim </w:t>
      </w:r>
      <w:r w:rsidRPr="005B13AB">
        <w:rPr>
          <w:rFonts w:ascii="Cambria" w:eastAsia="Calibri" w:hAnsi="Cambria"/>
          <w:b/>
          <w:sz w:val="22"/>
          <w:szCs w:val="22"/>
          <w:lang w:eastAsia="en-US"/>
        </w:rPr>
        <w:t>Ośrodku Wsparcia Ekonomii Społecznej w Olsztynie</w:t>
      </w: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, akceptuję jego treść i zobowiązuję się przestrzegać jego zapisów. Nie wnoszę uwag co do stanu i wyposażenia </w:t>
      </w:r>
      <w:proofErr w:type="spellStart"/>
      <w:r w:rsidRPr="005B13AB">
        <w:rPr>
          <w:rFonts w:ascii="Cambria" w:eastAsia="Calibri" w:hAnsi="Cambria"/>
          <w:sz w:val="22"/>
          <w:szCs w:val="22"/>
          <w:lang w:eastAsia="en-US"/>
        </w:rPr>
        <w:t>sal</w:t>
      </w:r>
      <w:proofErr w:type="spellEnd"/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 oraz pomieszczeń O</w:t>
      </w:r>
      <w:r w:rsidR="00123BFF">
        <w:rPr>
          <w:rFonts w:ascii="Cambria" w:eastAsia="Calibri" w:hAnsi="Cambria"/>
          <w:sz w:val="22"/>
          <w:szCs w:val="22"/>
          <w:lang w:eastAsia="en-US"/>
        </w:rPr>
        <w:t>O</w:t>
      </w:r>
      <w:r w:rsidRPr="005B13AB">
        <w:rPr>
          <w:rFonts w:ascii="Cambria" w:eastAsia="Calibri" w:hAnsi="Cambria"/>
          <w:sz w:val="22"/>
          <w:szCs w:val="22"/>
          <w:lang w:eastAsia="en-US"/>
        </w:rPr>
        <w:t>WES Olsztyn.</w:t>
      </w:r>
    </w:p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5B13AB" w:rsidRPr="005B13AB" w:rsidRDefault="005B13AB" w:rsidP="005B13AB">
      <w:pPr>
        <w:spacing w:line="360" w:lineRule="auto"/>
        <w:ind w:left="5664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5B13AB">
        <w:rPr>
          <w:rFonts w:ascii="Cambria" w:eastAsia="Calibri" w:hAnsi="Cambria"/>
          <w:sz w:val="18"/>
          <w:szCs w:val="18"/>
          <w:lang w:eastAsia="en-US"/>
        </w:rPr>
        <w:t>………………………….…………………..</w:t>
      </w:r>
    </w:p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5B13AB">
        <w:rPr>
          <w:rFonts w:ascii="Cambria" w:eastAsia="Calibri" w:hAnsi="Cambria"/>
          <w:sz w:val="18"/>
          <w:szCs w:val="18"/>
          <w:lang w:eastAsia="en-US"/>
        </w:rPr>
        <w:tab/>
      </w:r>
      <w:r w:rsidRPr="005B13AB">
        <w:rPr>
          <w:rFonts w:ascii="Cambria" w:eastAsia="Calibri" w:hAnsi="Cambria"/>
          <w:sz w:val="18"/>
          <w:szCs w:val="18"/>
          <w:lang w:eastAsia="en-US"/>
        </w:rPr>
        <w:tab/>
      </w:r>
      <w:r w:rsidRPr="005B13AB">
        <w:rPr>
          <w:rFonts w:ascii="Cambria" w:eastAsia="Calibri" w:hAnsi="Cambria"/>
          <w:sz w:val="18"/>
          <w:szCs w:val="18"/>
          <w:lang w:eastAsia="en-US"/>
        </w:rPr>
        <w:tab/>
      </w:r>
      <w:r w:rsidRPr="005B13AB">
        <w:rPr>
          <w:rFonts w:ascii="Cambria" w:eastAsia="Calibri" w:hAnsi="Cambria"/>
          <w:sz w:val="18"/>
          <w:szCs w:val="18"/>
          <w:lang w:eastAsia="en-US"/>
        </w:rPr>
        <w:tab/>
      </w:r>
      <w:r w:rsidRPr="005B13AB">
        <w:rPr>
          <w:rFonts w:ascii="Cambria" w:eastAsia="Calibri" w:hAnsi="Cambria"/>
          <w:sz w:val="18"/>
          <w:szCs w:val="18"/>
          <w:lang w:eastAsia="en-US"/>
        </w:rPr>
        <w:tab/>
      </w:r>
      <w:r w:rsidRPr="005B13AB">
        <w:rPr>
          <w:rFonts w:ascii="Cambria" w:eastAsia="Calibri" w:hAnsi="Cambria"/>
          <w:sz w:val="18"/>
          <w:szCs w:val="18"/>
          <w:lang w:eastAsia="en-US"/>
        </w:rPr>
        <w:tab/>
      </w:r>
      <w:r w:rsidRPr="005B13AB">
        <w:rPr>
          <w:rFonts w:ascii="Cambria" w:eastAsia="Calibri" w:hAnsi="Cambria"/>
          <w:sz w:val="18"/>
          <w:szCs w:val="18"/>
          <w:lang w:eastAsia="en-US"/>
        </w:rPr>
        <w:tab/>
      </w:r>
      <w:r w:rsidRPr="005B13AB">
        <w:rPr>
          <w:rFonts w:ascii="Cambria" w:eastAsia="Calibri" w:hAnsi="Cambria"/>
          <w:sz w:val="18"/>
          <w:szCs w:val="18"/>
          <w:lang w:eastAsia="en-US"/>
        </w:rPr>
        <w:tab/>
        <w:t xml:space="preserve">Podpis przedstawiciela podmiotu </w:t>
      </w:r>
    </w:p>
    <w:p w:rsidR="005B13AB" w:rsidRPr="005B13AB" w:rsidRDefault="005B13AB" w:rsidP="005B13AB">
      <w:pPr>
        <w:spacing w:line="360" w:lineRule="auto"/>
        <w:ind w:left="5664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5B13AB">
        <w:rPr>
          <w:rFonts w:ascii="Cambria" w:eastAsia="Calibri" w:hAnsi="Cambria"/>
          <w:sz w:val="18"/>
          <w:szCs w:val="18"/>
          <w:lang w:eastAsia="en-US"/>
        </w:rPr>
        <w:t>korzystającego z pomieszczeń</w:t>
      </w:r>
    </w:p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5B13AB" w:rsidRPr="005B13AB" w:rsidRDefault="005B13AB" w:rsidP="005B13AB">
      <w:pPr>
        <w:spacing w:line="360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5B13AB">
        <w:rPr>
          <w:rFonts w:ascii="Cambria" w:eastAsia="Calibri" w:hAnsi="Cambria"/>
          <w:b/>
          <w:sz w:val="22"/>
          <w:szCs w:val="22"/>
          <w:lang w:eastAsia="en-US"/>
        </w:rPr>
        <w:t>POTWIERDZENIE ZDANIA I ODBIORU</w:t>
      </w:r>
    </w:p>
    <w:p w:rsidR="005B13AB" w:rsidRPr="005B13AB" w:rsidRDefault="005B13AB" w:rsidP="005B13AB">
      <w:pPr>
        <w:spacing w:line="360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5B13AB">
        <w:rPr>
          <w:rFonts w:ascii="Cambria" w:eastAsia="Calibri" w:hAnsi="Cambria"/>
          <w:b/>
          <w:sz w:val="22"/>
          <w:szCs w:val="22"/>
          <w:lang w:eastAsia="en-US"/>
        </w:rPr>
        <w:t>SAL I POMIESZCZEŃ OWES OLSZTYN</w:t>
      </w:r>
    </w:p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Niniejszym oświadczamy, iż korzystanie z </w:t>
      </w:r>
      <w:proofErr w:type="spellStart"/>
      <w:r w:rsidRPr="005B13AB">
        <w:rPr>
          <w:rFonts w:ascii="Cambria" w:eastAsia="Calibri" w:hAnsi="Cambria"/>
          <w:sz w:val="22"/>
          <w:szCs w:val="22"/>
          <w:lang w:eastAsia="en-US"/>
        </w:rPr>
        <w:t>sal</w:t>
      </w:r>
      <w:proofErr w:type="spellEnd"/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 i pomieszczeń przy</w:t>
      </w:r>
      <w:r w:rsidR="00123BFF">
        <w:rPr>
          <w:rFonts w:ascii="Cambria" w:eastAsia="Calibri" w:hAnsi="Cambria"/>
          <w:sz w:val="22"/>
          <w:szCs w:val="22"/>
          <w:lang w:eastAsia="en-US"/>
        </w:rPr>
        <w:t xml:space="preserve"> Olsztyńskim</w:t>
      </w: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 Ośrodku Wsparcia Ekonomii Społecznej w Olsztynie zostało zakończone </w:t>
      </w:r>
      <w:r w:rsidRPr="005B13AB">
        <w:rPr>
          <w:rFonts w:ascii="Cambria" w:eastAsia="Calibri" w:hAnsi="Cambria"/>
          <w:sz w:val="22"/>
          <w:szCs w:val="22"/>
          <w:lang w:eastAsia="en-US"/>
        </w:rPr>
        <w:tab/>
      </w:r>
      <w:r w:rsidRPr="005B13AB">
        <w:rPr>
          <w:rFonts w:ascii="Cambria" w:eastAsia="Calibri" w:hAnsi="Cambria"/>
          <w:sz w:val="22"/>
          <w:szCs w:val="22"/>
          <w:lang w:eastAsia="en-US"/>
        </w:rPr>
        <w:tab/>
      </w:r>
      <w:r w:rsidRPr="005B13AB">
        <w:rPr>
          <w:rFonts w:ascii="Cambria" w:eastAsia="Calibri" w:hAnsi="Cambria"/>
          <w:sz w:val="22"/>
          <w:szCs w:val="22"/>
          <w:lang w:eastAsia="en-US"/>
        </w:rPr>
        <w:tab/>
      </w:r>
    </w:p>
    <w:p w:rsidR="005B13AB" w:rsidRPr="005B13AB" w:rsidRDefault="005B13AB" w:rsidP="005B13AB">
      <w:pPr>
        <w:spacing w:line="360" w:lineRule="auto"/>
        <w:ind w:left="2832"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b/>
          <w:sz w:val="22"/>
          <w:szCs w:val="22"/>
          <w:lang w:eastAsia="en-US"/>
        </w:rPr>
        <w:t>Z UWAGAMI / BEZ UWAG</w:t>
      </w:r>
      <w:r w:rsidRPr="005B13AB">
        <w:rPr>
          <w:rFonts w:ascii="Cambria" w:eastAsia="Calibri" w:hAnsi="Cambria"/>
          <w:b/>
          <w:sz w:val="22"/>
          <w:szCs w:val="22"/>
          <w:vertAlign w:val="superscript"/>
          <w:lang w:eastAsia="en-US"/>
        </w:rPr>
        <w:footnoteReference w:id="1"/>
      </w:r>
      <w:r w:rsidRPr="005B13AB">
        <w:rPr>
          <w:rFonts w:ascii="Cambria" w:eastAsia="Calibri" w:hAnsi="Cambria"/>
          <w:b/>
          <w:sz w:val="22"/>
          <w:szCs w:val="22"/>
          <w:lang w:eastAsia="en-US"/>
        </w:rPr>
        <w:t>.</w:t>
      </w:r>
      <w:r w:rsidRPr="005B13AB">
        <w:rPr>
          <w:rFonts w:ascii="Cambria" w:eastAsia="Calibri" w:hAnsi="Cambria"/>
          <w:sz w:val="22"/>
          <w:szCs w:val="22"/>
          <w:lang w:eastAsia="en-US"/>
        </w:rPr>
        <w:t xml:space="preserve"> </w:t>
      </w:r>
    </w:p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UWAGI:</w:t>
      </w:r>
    </w:p>
    <w:p w:rsidR="005B13AB" w:rsidRPr="005B13AB" w:rsidRDefault="005B13AB" w:rsidP="005B13AB">
      <w:pPr>
        <w:spacing w:line="48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………………………………………………………………………………………………………………………………...………………</w:t>
      </w:r>
    </w:p>
    <w:p w:rsidR="005B13AB" w:rsidRPr="005B13AB" w:rsidRDefault="005B13AB" w:rsidP="005B13AB">
      <w:pPr>
        <w:spacing w:line="48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……………………………………………………………………………………………………………………………………...…………</w:t>
      </w:r>
    </w:p>
    <w:p w:rsidR="005B13AB" w:rsidRPr="005B13AB" w:rsidRDefault="005B13AB" w:rsidP="005B13AB">
      <w:pPr>
        <w:spacing w:line="48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.………………..…………………………………………………………………………………………………………………………….……………</w:t>
      </w:r>
    </w:p>
    <w:p w:rsidR="005B13AB" w:rsidRPr="005B13AB" w:rsidRDefault="005B13AB" w:rsidP="005B13AB">
      <w:pPr>
        <w:spacing w:line="48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……………………………………………………………………………………………………………………………………...…………</w:t>
      </w:r>
    </w:p>
    <w:p w:rsidR="005B13AB" w:rsidRPr="005B13AB" w:rsidRDefault="005B13AB" w:rsidP="005B13AB">
      <w:pPr>
        <w:spacing w:line="48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……………………………………………………………………………………………………………………………………...…………</w:t>
      </w:r>
    </w:p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5B13AB" w:rsidRPr="005B13AB" w:rsidRDefault="005B13AB" w:rsidP="005B13A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……………………………………………….</w:t>
      </w:r>
      <w:r w:rsidRPr="005B13AB">
        <w:rPr>
          <w:rFonts w:ascii="Cambria" w:eastAsia="Calibri" w:hAnsi="Cambria"/>
          <w:sz w:val="22"/>
          <w:szCs w:val="22"/>
          <w:lang w:eastAsia="en-US"/>
        </w:rPr>
        <w:tab/>
      </w:r>
      <w:r w:rsidRPr="005B13AB">
        <w:rPr>
          <w:rFonts w:ascii="Cambria" w:eastAsia="Calibri" w:hAnsi="Cambria"/>
          <w:sz w:val="22"/>
          <w:szCs w:val="22"/>
          <w:lang w:eastAsia="en-US"/>
        </w:rPr>
        <w:tab/>
      </w:r>
      <w:r w:rsidRPr="005B13AB">
        <w:rPr>
          <w:rFonts w:ascii="Cambria" w:eastAsia="Calibri" w:hAnsi="Cambria"/>
          <w:sz w:val="22"/>
          <w:szCs w:val="22"/>
          <w:lang w:eastAsia="en-US"/>
        </w:rPr>
        <w:tab/>
        <w:t xml:space="preserve">       …………………………………………………….</w:t>
      </w:r>
    </w:p>
    <w:p w:rsidR="00395022" w:rsidRPr="005B13AB" w:rsidRDefault="005B13AB" w:rsidP="005B13A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B13AB">
        <w:rPr>
          <w:rFonts w:ascii="Cambria" w:eastAsia="Calibri" w:hAnsi="Cambria"/>
          <w:sz w:val="18"/>
          <w:szCs w:val="18"/>
          <w:lang w:eastAsia="en-US"/>
        </w:rPr>
        <w:t>Data, godzina oraz podpis pracownika OWES</w:t>
      </w:r>
      <w:r w:rsidRPr="005B13AB">
        <w:rPr>
          <w:rFonts w:ascii="Cambria" w:eastAsia="Calibri" w:hAnsi="Cambria"/>
          <w:sz w:val="18"/>
          <w:szCs w:val="18"/>
          <w:lang w:eastAsia="en-US"/>
        </w:rPr>
        <w:tab/>
      </w:r>
      <w:r w:rsidRPr="005B13AB">
        <w:rPr>
          <w:rFonts w:ascii="Cambria" w:eastAsia="Calibri" w:hAnsi="Cambria"/>
          <w:sz w:val="18"/>
          <w:szCs w:val="18"/>
          <w:lang w:eastAsia="en-US"/>
        </w:rPr>
        <w:tab/>
      </w:r>
      <w:r w:rsidRPr="005B13AB">
        <w:rPr>
          <w:rFonts w:ascii="Cambria" w:eastAsia="Calibri" w:hAnsi="Cambria"/>
          <w:sz w:val="18"/>
          <w:szCs w:val="18"/>
          <w:lang w:eastAsia="en-US"/>
        </w:rPr>
        <w:tab/>
        <w:t xml:space="preserve">  Data, godzina oraz podpis przedstawiciela podmiotu</w:t>
      </w:r>
    </w:p>
    <w:sectPr w:rsidR="00395022" w:rsidRPr="005B13AB" w:rsidSect="00F806E0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C4" w:rsidRDefault="00FC70C4" w:rsidP="00331449">
      <w:r>
        <w:separator/>
      </w:r>
    </w:p>
  </w:endnote>
  <w:endnote w:type="continuationSeparator" w:id="0">
    <w:p w:rsidR="00FC70C4" w:rsidRDefault="00FC70C4" w:rsidP="0033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xieland">
    <w:charset w:val="02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A6" w:rsidRDefault="0093512F">
    <w:pPr>
      <w:pStyle w:val="Stopka"/>
    </w:pP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-160655</wp:posOffset>
          </wp:positionV>
          <wp:extent cx="4000500" cy="624840"/>
          <wp:effectExtent l="0" t="0" r="0" b="3810"/>
          <wp:wrapNone/>
          <wp:docPr id="2" name="Obraz 2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 w:rsidR="001C1C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273685</wp:posOffset>
              </wp:positionH>
              <wp:positionV relativeFrom="margin">
                <wp:posOffset>8193405</wp:posOffset>
              </wp:positionV>
              <wp:extent cx="510540" cy="6972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CA6" w:rsidRPr="00F806E0" w:rsidRDefault="001C1CA6">
                          <w:pPr>
                            <w:pStyle w:val="Stopka"/>
                            <w:rPr>
                              <w:rFonts w:ascii="Cambria" w:eastAsiaTheme="majorEastAsia" w:hAnsi="Cambria" w:cstheme="majorBidi"/>
                            </w:rPr>
                          </w:pPr>
                          <w:r w:rsidRPr="00F806E0">
                            <w:rPr>
                              <w:rFonts w:ascii="Cambria" w:eastAsiaTheme="majorEastAsia" w:hAnsi="Cambria" w:cstheme="majorBidi"/>
                            </w:rPr>
                            <w:t>Strona</w:t>
                          </w:r>
                          <w:r>
                            <w:rPr>
                              <w:rFonts w:ascii="Cambria" w:eastAsiaTheme="majorEastAsia" w:hAnsi="Cambria" w:cstheme="majorBidi"/>
                            </w:rPr>
                            <w:t xml:space="preserve"> </w:t>
                          </w:r>
                          <w:r w:rsidRPr="00F806E0">
                            <w:rPr>
                              <w:rFonts w:ascii="Cambria" w:eastAsiaTheme="minorEastAsia" w:hAnsi="Cambria"/>
                            </w:rPr>
                            <w:fldChar w:fldCharType="begin"/>
                          </w:r>
                          <w:r w:rsidRPr="00F806E0">
                            <w:rPr>
                              <w:rFonts w:ascii="Cambria" w:hAnsi="Cambria"/>
                            </w:rPr>
                            <w:instrText>PAGE    \* MERGEFORMAT</w:instrText>
                          </w:r>
                          <w:r w:rsidRPr="00F806E0">
                            <w:rPr>
                              <w:rFonts w:ascii="Cambria" w:eastAsiaTheme="minorEastAsia" w:hAnsi="Cambria"/>
                            </w:rPr>
                            <w:fldChar w:fldCharType="separate"/>
                          </w:r>
                          <w:r w:rsidR="0093512F" w:rsidRPr="0093512F">
                            <w:rPr>
                              <w:rFonts w:ascii="Cambria" w:eastAsiaTheme="majorEastAsia" w:hAnsi="Cambria" w:cstheme="majorBidi"/>
                              <w:noProof/>
                            </w:rPr>
                            <w:t>4</w:t>
                          </w:r>
                          <w:r w:rsidRPr="00F806E0">
                            <w:rPr>
                              <w:rFonts w:ascii="Cambria" w:eastAsiaTheme="majorEastAsia" w:hAnsi="Cambria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21.55pt;margin-top:645.15pt;width:40.2pt;height:54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1C1CA6" w:rsidRPr="00F806E0" w:rsidRDefault="001C1CA6">
                    <w:pPr>
                      <w:pStyle w:val="Stopka"/>
                      <w:rPr>
                        <w:rFonts w:ascii="Cambria" w:eastAsiaTheme="majorEastAsia" w:hAnsi="Cambria" w:cstheme="majorBidi"/>
                      </w:rPr>
                    </w:pPr>
                    <w:r w:rsidRPr="00F806E0">
                      <w:rPr>
                        <w:rFonts w:ascii="Cambria" w:eastAsiaTheme="majorEastAsia" w:hAnsi="Cambria" w:cstheme="majorBidi"/>
                      </w:rPr>
                      <w:t>Strona</w:t>
                    </w:r>
                    <w:r>
                      <w:rPr>
                        <w:rFonts w:ascii="Cambria" w:eastAsiaTheme="majorEastAsia" w:hAnsi="Cambria" w:cstheme="majorBidi"/>
                      </w:rPr>
                      <w:t xml:space="preserve"> </w:t>
                    </w:r>
                    <w:r w:rsidRPr="00F806E0">
                      <w:rPr>
                        <w:rFonts w:ascii="Cambria" w:eastAsiaTheme="minorEastAsia" w:hAnsi="Cambria"/>
                      </w:rPr>
                      <w:fldChar w:fldCharType="begin"/>
                    </w:r>
                    <w:r w:rsidRPr="00F806E0">
                      <w:rPr>
                        <w:rFonts w:ascii="Cambria" w:hAnsi="Cambria"/>
                      </w:rPr>
                      <w:instrText>PAGE    \* MERGEFORMAT</w:instrText>
                    </w:r>
                    <w:r w:rsidRPr="00F806E0">
                      <w:rPr>
                        <w:rFonts w:ascii="Cambria" w:eastAsiaTheme="minorEastAsia" w:hAnsi="Cambria"/>
                      </w:rPr>
                      <w:fldChar w:fldCharType="separate"/>
                    </w:r>
                    <w:r w:rsidR="0093512F" w:rsidRPr="0093512F">
                      <w:rPr>
                        <w:rFonts w:ascii="Cambria" w:eastAsiaTheme="majorEastAsia" w:hAnsi="Cambria" w:cstheme="majorBidi"/>
                        <w:noProof/>
                      </w:rPr>
                      <w:t>4</w:t>
                    </w:r>
                    <w:r w:rsidRPr="00F806E0">
                      <w:rPr>
                        <w:rFonts w:ascii="Cambria" w:eastAsiaTheme="majorEastAsia" w:hAnsi="Cambria" w:cstheme="majorBidi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C4" w:rsidRDefault="00FC70C4" w:rsidP="00331449">
      <w:r>
        <w:separator/>
      </w:r>
    </w:p>
  </w:footnote>
  <w:footnote w:type="continuationSeparator" w:id="0">
    <w:p w:rsidR="00FC70C4" w:rsidRDefault="00FC70C4" w:rsidP="00331449">
      <w:r>
        <w:continuationSeparator/>
      </w:r>
    </w:p>
  </w:footnote>
  <w:footnote w:id="1">
    <w:p w:rsidR="005B13AB" w:rsidRDefault="005B13AB" w:rsidP="005B13AB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657"/>
    <w:multiLevelType w:val="hybridMultilevel"/>
    <w:tmpl w:val="FCBC5AE4"/>
    <w:lvl w:ilvl="0" w:tplc="BA1E8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325"/>
    <w:multiLevelType w:val="hybridMultilevel"/>
    <w:tmpl w:val="E764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1EE2"/>
    <w:multiLevelType w:val="hybridMultilevel"/>
    <w:tmpl w:val="8EEC8A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77090"/>
    <w:multiLevelType w:val="hybridMultilevel"/>
    <w:tmpl w:val="1C24EC8C"/>
    <w:lvl w:ilvl="0" w:tplc="BA1E8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F4B92"/>
    <w:multiLevelType w:val="hybridMultilevel"/>
    <w:tmpl w:val="8EEC8A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432CA"/>
    <w:multiLevelType w:val="hybridMultilevel"/>
    <w:tmpl w:val="17A21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529A"/>
    <w:multiLevelType w:val="hybridMultilevel"/>
    <w:tmpl w:val="47201824"/>
    <w:lvl w:ilvl="0" w:tplc="733639E2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84D84"/>
    <w:multiLevelType w:val="hybridMultilevel"/>
    <w:tmpl w:val="BE02F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C36A22"/>
    <w:multiLevelType w:val="hybridMultilevel"/>
    <w:tmpl w:val="D7D8F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97A89"/>
    <w:multiLevelType w:val="hybridMultilevel"/>
    <w:tmpl w:val="7250D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604F7"/>
    <w:multiLevelType w:val="hybridMultilevel"/>
    <w:tmpl w:val="6748C6CE"/>
    <w:lvl w:ilvl="0" w:tplc="4D2CEB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74C4"/>
    <w:multiLevelType w:val="hybridMultilevel"/>
    <w:tmpl w:val="CF209D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6877B2"/>
    <w:multiLevelType w:val="hybridMultilevel"/>
    <w:tmpl w:val="393C08C4"/>
    <w:lvl w:ilvl="0" w:tplc="A8CAF0C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82E63"/>
    <w:multiLevelType w:val="hybridMultilevel"/>
    <w:tmpl w:val="B2AE3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346EB"/>
    <w:multiLevelType w:val="hybridMultilevel"/>
    <w:tmpl w:val="EE605C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D4262"/>
    <w:multiLevelType w:val="hybridMultilevel"/>
    <w:tmpl w:val="BE02F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55709"/>
    <w:multiLevelType w:val="hybridMultilevel"/>
    <w:tmpl w:val="222076F0"/>
    <w:lvl w:ilvl="0" w:tplc="6BFE925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16CB5"/>
    <w:multiLevelType w:val="hybridMultilevel"/>
    <w:tmpl w:val="C652EFDA"/>
    <w:lvl w:ilvl="0" w:tplc="44EA1BE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00F8A"/>
    <w:multiLevelType w:val="hybridMultilevel"/>
    <w:tmpl w:val="B46C0168"/>
    <w:lvl w:ilvl="0" w:tplc="72AC8BC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372B"/>
    <w:multiLevelType w:val="hybridMultilevel"/>
    <w:tmpl w:val="6DBA1836"/>
    <w:lvl w:ilvl="0" w:tplc="C422DA34">
      <w:numFmt w:val="bullet"/>
      <w:lvlText w:val=""/>
      <w:lvlJc w:val="left"/>
      <w:pPr>
        <w:tabs>
          <w:tab w:val="num" w:pos="1779"/>
        </w:tabs>
        <w:ind w:left="1779" w:hanging="360"/>
      </w:pPr>
      <w:rPr>
        <w:rFonts w:ascii="Dixieland" w:eastAsia="Times New Roman" w:hAnsi="Dixieland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9F49C5"/>
    <w:multiLevelType w:val="hybridMultilevel"/>
    <w:tmpl w:val="92265F34"/>
    <w:lvl w:ilvl="0" w:tplc="B2AACD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B3FC9"/>
    <w:multiLevelType w:val="hybridMultilevel"/>
    <w:tmpl w:val="911A0FE8"/>
    <w:lvl w:ilvl="0" w:tplc="95FA343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720E6"/>
    <w:multiLevelType w:val="hybridMultilevel"/>
    <w:tmpl w:val="34643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93C1D"/>
    <w:multiLevelType w:val="hybridMultilevel"/>
    <w:tmpl w:val="8EEC8A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996BF4"/>
    <w:multiLevelType w:val="hybridMultilevel"/>
    <w:tmpl w:val="670C993E"/>
    <w:lvl w:ilvl="0" w:tplc="4A32E8E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8639E"/>
    <w:multiLevelType w:val="hybridMultilevel"/>
    <w:tmpl w:val="B44EC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35138"/>
    <w:multiLevelType w:val="hybridMultilevel"/>
    <w:tmpl w:val="E764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52AC9"/>
    <w:multiLevelType w:val="hybridMultilevel"/>
    <w:tmpl w:val="8EEC8A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A3220F"/>
    <w:multiLevelType w:val="hybridMultilevel"/>
    <w:tmpl w:val="80CCB3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BB1814"/>
    <w:multiLevelType w:val="hybridMultilevel"/>
    <w:tmpl w:val="91701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21"/>
  </w:num>
  <w:num w:numId="5">
    <w:abstractNumId w:val="0"/>
  </w:num>
  <w:num w:numId="6">
    <w:abstractNumId w:val="28"/>
  </w:num>
  <w:num w:numId="7">
    <w:abstractNumId w:val="11"/>
  </w:num>
  <w:num w:numId="8">
    <w:abstractNumId w:val="9"/>
  </w:num>
  <w:num w:numId="9">
    <w:abstractNumId w:val="15"/>
  </w:num>
  <w:num w:numId="10">
    <w:abstractNumId w:val="2"/>
  </w:num>
  <w:num w:numId="11">
    <w:abstractNumId w:val="10"/>
  </w:num>
  <w:num w:numId="12">
    <w:abstractNumId w:val="23"/>
  </w:num>
  <w:num w:numId="13">
    <w:abstractNumId w:val="5"/>
  </w:num>
  <w:num w:numId="14">
    <w:abstractNumId w:val="27"/>
  </w:num>
  <w:num w:numId="15">
    <w:abstractNumId w:val="22"/>
  </w:num>
  <w:num w:numId="16">
    <w:abstractNumId w:val="3"/>
  </w:num>
  <w:num w:numId="17">
    <w:abstractNumId w:val="7"/>
  </w:num>
  <w:num w:numId="18">
    <w:abstractNumId w:val="26"/>
  </w:num>
  <w:num w:numId="19">
    <w:abstractNumId w:val="4"/>
  </w:num>
  <w:num w:numId="20">
    <w:abstractNumId w:val="25"/>
  </w:num>
  <w:num w:numId="21">
    <w:abstractNumId w:val="29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0614A0"/>
    <w:rsid w:val="000F32D9"/>
    <w:rsid w:val="001015E0"/>
    <w:rsid w:val="00123BFF"/>
    <w:rsid w:val="001C1CA6"/>
    <w:rsid w:val="00206055"/>
    <w:rsid w:val="00331449"/>
    <w:rsid w:val="00395022"/>
    <w:rsid w:val="003F77F9"/>
    <w:rsid w:val="00405F2C"/>
    <w:rsid w:val="005B13AB"/>
    <w:rsid w:val="006C13D0"/>
    <w:rsid w:val="007367C5"/>
    <w:rsid w:val="00874786"/>
    <w:rsid w:val="0093512F"/>
    <w:rsid w:val="009557EA"/>
    <w:rsid w:val="009E706C"/>
    <w:rsid w:val="00AF30DC"/>
    <w:rsid w:val="00BE28A6"/>
    <w:rsid w:val="00F0792A"/>
    <w:rsid w:val="00F135C5"/>
    <w:rsid w:val="00F806E0"/>
    <w:rsid w:val="00F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6E0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06E0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character" w:customStyle="1" w:styleId="Nagwek1Znak">
    <w:name w:val="Nagłówek 1 Znak"/>
    <w:basedOn w:val="Domylnaczcionkaakapitu"/>
    <w:link w:val="Nagwek1"/>
    <w:uiPriority w:val="9"/>
    <w:rsid w:val="00F806E0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806E0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F806E0"/>
  </w:style>
  <w:style w:type="paragraph" w:styleId="Tekstdymka">
    <w:name w:val="Balloon Text"/>
    <w:basedOn w:val="Normalny"/>
    <w:link w:val="TekstdymkaZnak"/>
    <w:uiPriority w:val="99"/>
    <w:semiHidden/>
    <w:unhideWhenUsed/>
    <w:rsid w:val="00F806E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6E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F806E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tab-details-body">
    <w:name w:val="tab-details-body"/>
    <w:rsid w:val="00F806E0"/>
  </w:style>
  <w:style w:type="table" w:styleId="Tabela-Siatka">
    <w:name w:val="Table Grid"/>
    <w:basedOn w:val="Standardowy"/>
    <w:uiPriority w:val="59"/>
    <w:rsid w:val="00F806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806E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806E0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06E0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06E0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F806E0"/>
    <w:pPr>
      <w:spacing w:after="200" w:line="276" w:lineRule="auto"/>
    </w:pPr>
    <w:rPr>
      <w:rFonts w:ascii="Calibri" w:eastAsia="Calibri" w:hAnsi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F806E0"/>
    <w:pPr>
      <w:spacing w:after="200" w:line="276" w:lineRule="auto"/>
      <w:ind w:left="220"/>
    </w:pPr>
    <w:rPr>
      <w:rFonts w:ascii="Calibri" w:eastAsia="Calibri" w:hAnsi="Calibri"/>
    </w:rPr>
  </w:style>
  <w:style w:type="character" w:styleId="Hipercze">
    <w:name w:val="Hyperlink"/>
    <w:uiPriority w:val="99"/>
    <w:unhideWhenUsed/>
    <w:rsid w:val="00F806E0"/>
    <w:rPr>
      <w:color w:val="0563C1"/>
      <w:u w:val="single"/>
    </w:rPr>
  </w:style>
  <w:style w:type="paragraph" w:styleId="Bezodstpw">
    <w:name w:val="No Spacing"/>
    <w:uiPriority w:val="1"/>
    <w:qFormat/>
    <w:rsid w:val="00F806E0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806E0"/>
  </w:style>
  <w:style w:type="character" w:customStyle="1" w:styleId="t31">
    <w:name w:val="t31"/>
    <w:rsid w:val="00F806E0"/>
    <w:rPr>
      <w:rFonts w:ascii="Courier New" w:hAnsi="Courier New" w:cs="Courier New" w:hint="default"/>
    </w:rPr>
  </w:style>
  <w:style w:type="paragraph" w:styleId="Adreszwrotnynakopercie">
    <w:name w:val="envelope return"/>
    <w:basedOn w:val="Normalny"/>
    <w:rsid w:val="00F806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ogrubienie">
    <w:name w:val="Strong"/>
    <w:uiPriority w:val="22"/>
    <w:qFormat/>
    <w:rsid w:val="00F806E0"/>
    <w:rPr>
      <w:b/>
      <w:bCs/>
    </w:rPr>
  </w:style>
  <w:style w:type="paragraph" w:customStyle="1" w:styleId="Default">
    <w:name w:val="Default"/>
    <w:rsid w:val="00F80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806E0"/>
    <w:rPr>
      <w:sz w:val="16"/>
      <w:szCs w:val="16"/>
    </w:rPr>
  </w:style>
  <w:style w:type="character" w:styleId="Uwydatnienie">
    <w:name w:val="Emphasis"/>
    <w:qFormat/>
    <w:rsid w:val="00F806E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6E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6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6E0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semiHidden/>
    <w:unhideWhenUsed/>
    <w:rsid w:val="00206055"/>
    <w:pPr>
      <w:spacing w:before="100" w:beforeAutospacing="1" w:after="100" w:afterAutospacing="1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14-06-13T08:36:30.42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21F0B-A49A-4D2A-A256-C0BCB213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Wama-Coop</cp:lastModifiedBy>
  <cp:revision>3</cp:revision>
  <cp:lastPrinted>2019-03-01T16:37:00Z</cp:lastPrinted>
  <dcterms:created xsi:type="dcterms:W3CDTF">2024-02-22T13:13:00Z</dcterms:created>
  <dcterms:modified xsi:type="dcterms:W3CDTF">2024-02-22T13:14:00Z</dcterms:modified>
</cp:coreProperties>
</file>