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5D" w:rsidRPr="004A346A" w:rsidRDefault="0099065D" w:rsidP="003C7AE1">
      <w:pPr>
        <w:pStyle w:val="Default"/>
        <w:jc w:val="center"/>
        <w:rPr>
          <w:b/>
          <w:bCs/>
          <w:color w:val="auto"/>
          <w:sz w:val="18"/>
          <w:szCs w:val="18"/>
        </w:rPr>
      </w:pPr>
    </w:p>
    <w:p w:rsidR="003C7AE1" w:rsidRDefault="003C7AE1" w:rsidP="003C7AE1">
      <w:pPr>
        <w:suppressAutoHyphens/>
        <w:autoSpaceDE w:val="0"/>
        <w:spacing w:after="0" w:line="240" w:lineRule="auto"/>
        <w:jc w:val="center"/>
        <w:rPr>
          <w:rFonts w:ascii="Cambria" w:hAnsi="Cambria" w:cs="Calibri"/>
          <w:b/>
          <w:bCs/>
          <w:sz w:val="20"/>
          <w:szCs w:val="20"/>
          <w:lang w:eastAsia="ar-SA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right"/>
        <w:rPr>
          <w:rFonts w:ascii="Cambria" w:hAnsi="Cambria" w:cs="Arial"/>
          <w:i/>
          <w:sz w:val="18"/>
          <w:szCs w:val="18"/>
        </w:rPr>
      </w:pPr>
      <w:r w:rsidRPr="006E40DE">
        <w:rPr>
          <w:rFonts w:ascii="Cambria" w:hAnsi="Cambria" w:cs="Arial"/>
          <w:i/>
          <w:sz w:val="18"/>
          <w:szCs w:val="18"/>
        </w:rPr>
        <w:t xml:space="preserve">Załącznik nr 2 – Wykaz cen materiałów biurowych </w:t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Arial"/>
          <w:sz w:val="18"/>
          <w:szCs w:val="18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6E40DE" w:rsidRPr="005C1E94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20"/>
          <w:szCs w:val="20"/>
        </w:rPr>
      </w:pPr>
      <w:r w:rsidRPr="005C1E94">
        <w:rPr>
          <w:rFonts w:ascii="Cambria" w:hAnsi="Cambria" w:cs="Arial"/>
          <w:b/>
          <w:sz w:val="20"/>
          <w:szCs w:val="20"/>
        </w:rPr>
        <w:t>WYKAZ CEN MATERIAŁÓW BIUROWYCH W</w:t>
      </w:r>
      <w:r w:rsidR="00AE5FEA">
        <w:rPr>
          <w:rFonts w:ascii="Cambria" w:hAnsi="Cambria" w:cs="Arial"/>
          <w:b/>
          <w:sz w:val="20"/>
          <w:szCs w:val="20"/>
        </w:rPr>
        <w:t>EDŁU</w:t>
      </w:r>
      <w:r w:rsidRPr="005C1E94">
        <w:rPr>
          <w:rFonts w:ascii="Cambria" w:hAnsi="Cambria" w:cs="Arial"/>
          <w:b/>
          <w:sz w:val="20"/>
          <w:szCs w:val="20"/>
        </w:rPr>
        <w:t>G SPECYFIKACJI ZAMAWIAJĄCEGO</w:t>
      </w:r>
    </w:p>
    <w:p w:rsidR="006E40DE" w:rsidRPr="006E40DE" w:rsidRDefault="006E40DE" w:rsidP="006E40DE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sz w:val="18"/>
          <w:szCs w:val="18"/>
        </w:rPr>
      </w:pPr>
    </w:p>
    <w:p w:rsidR="006E40DE" w:rsidRPr="006E40DE" w:rsidRDefault="006E40DE" w:rsidP="006E40DE">
      <w:pPr>
        <w:tabs>
          <w:tab w:val="left" w:pos="284"/>
        </w:tabs>
        <w:spacing w:after="0" w:line="240" w:lineRule="auto"/>
        <w:rPr>
          <w:rFonts w:ascii="Cambria" w:hAnsi="Cambria" w:cs="Calibri"/>
          <w:sz w:val="18"/>
          <w:szCs w:val="18"/>
        </w:rPr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"/>
        <w:gridCol w:w="3986"/>
        <w:gridCol w:w="1222"/>
        <w:gridCol w:w="1215"/>
        <w:gridCol w:w="1252"/>
        <w:gridCol w:w="1521"/>
      </w:tblGrid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LP (A)</w:t>
            </w:r>
          </w:p>
        </w:tc>
        <w:tc>
          <w:tcPr>
            <w:tcW w:w="3986" w:type="dxa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Asortyment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(B)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j.m.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(C)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945F51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Ilość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(D)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Cena netto (E)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872E3E" w:rsidRDefault="00872E3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sz w:val="18"/>
                <w:szCs w:val="18"/>
              </w:rPr>
              <w:t>Cena</w:t>
            </w:r>
            <w:r w:rsidR="006E40DE"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 brutto </w:t>
            </w:r>
          </w:p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b/>
                <w:sz w:val="18"/>
                <w:szCs w:val="18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>(F)</w:t>
            </w: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Papier ksero biały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ryza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Blok flipchart 50 gładki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</w:t>
            </w:r>
          </w:p>
        </w:tc>
        <w:tc>
          <w:tcPr>
            <w:tcW w:w="3986" w:type="dxa"/>
            <w:vAlign w:val="center"/>
          </w:tcPr>
          <w:p w:rsidR="006E40DE" w:rsidRPr="00906C59" w:rsidRDefault="006E40DE" w:rsidP="00906C59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06C59">
              <w:rPr>
                <w:rFonts w:ascii="Cambria" w:hAnsi="Cambria" w:cs="Calibri"/>
                <w:sz w:val="18"/>
                <w:szCs w:val="18"/>
              </w:rPr>
              <w:t xml:space="preserve">Cienkopis  </w:t>
            </w:r>
            <w:r w:rsidR="00906C59" w:rsidRPr="00906C59">
              <w:rPr>
                <w:rFonts w:ascii="Cambria" w:hAnsi="Cambria"/>
                <w:sz w:val="18"/>
                <w:szCs w:val="18"/>
              </w:rPr>
              <w:t xml:space="preserve">typu </w:t>
            </w:r>
            <w:proofErr w:type="spellStart"/>
            <w:r w:rsidR="00906C59" w:rsidRPr="00906C59">
              <w:rPr>
                <w:rFonts w:ascii="Cambria" w:hAnsi="Cambria"/>
                <w:sz w:val="18"/>
                <w:szCs w:val="18"/>
              </w:rPr>
              <w:t>Stabilo</w:t>
            </w:r>
            <w:proofErr w:type="spellEnd"/>
            <w:r w:rsidR="00906C59" w:rsidRPr="00906C59">
              <w:rPr>
                <w:rFonts w:ascii="Cambria" w:hAnsi="Cambria"/>
                <w:sz w:val="18"/>
                <w:szCs w:val="18"/>
              </w:rPr>
              <w:t xml:space="preserve"> Point 88 lub równoważny. Zakres równoważności: wentylowana skuwka, grubość linii pisania max. 0,5mm, dostępne w min. 4 kolorach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</w:t>
            </w:r>
          </w:p>
        </w:tc>
        <w:tc>
          <w:tcPr>
            <w:tcW w:w="3986" w:type="dxa"/>
            <w:vAlign w:val="center"/>
          </w:tcPr>
          <w:p w:rsidR="006E40DE" w:rsidRPr="00906C59" w:rsidRDefault="006E40DE" w:rsidP="00906C59">
            <w:pPr>
              <w:spacing w:after="0" w:line="240" w:lineRule="auto"/>
              <w:jc w:val="center"/>
              <w:rPr>
                <w:rFonts w:ascii="Cambria" w:hAnsi="Cambria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Długopis żelowy </w:t>
            </w:r>
            <w:r w:rsidR="00906C59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PILOT</w:t>
            </w:r>
            <w:r w:rsidR="00906C59">
              <w:rPr>
                <w:rFonts w:ascii="Cambria" w:hAnsi="Cambria" w:cs="Calibri"/>
                <w:sz w:val="18"/>
                <w:szCs w:val="18"/>
              </w:rPr>
              <w:t xml:space="preserve"> lub równoważny.  </w:t>
            </w:r>
            <w:r w:rsidR="00906C59" w:rsidRPr="00906C59">
              <w:rPr>
                <w:rFonts w:ascii="Cambria" w:hAnsi="Cambria"/>
                <w:sz w:val="18"/>
                <w:szCs w:val="18"/>
              </w:rPr>
              <w:t>Zakres równoważności:</w:t>
            </w:r>
            <w:r w:rsidR="00906C59">
              <w:rPr>
                <w:rFonts w:ascii="Cambria" w:hAnsi="Cambria"/>
                <w:sz w:val="18"/>
                <w:szCs w:val="18"/>
              </w:rPr>
              <w:t xml:space="preserve"> g</w:t>
            </w:r>
            <w:r w:rsidR="00906C59" w:rsidRPr="00906C59">
              <w:rPr>
                <w:rFonts w:ascii="Cambria" w:hAnsi="Cambria"/>
                <w:sz w:val="18"/>
                <w:szCs w:val="18"/>
              </w:rPr>
              <w:t>umowa ergonomiczna strefa uchwytu</w:t>
            </w:r>
            <w:r w:rsidR="00906C59">
              <w:rPr>
                <w:rFonts w:ascii="Cambria" w:hAnsi="Cambria"/>
                <w:sz w:val="18"/>
                <w:szCs w:val="18"/>
              </w:rPr>
              <w:t>, ś</w:t>
            </w:r>
            <w:r w:rsidR="00906C59" w:rsidRPr="00906C59">
              <w:rPr>
                <w:rFonts w:ascii="Cambria" w:hAnsi="Cambria"/>
                <w:sz w:val="18"/>
                <w:szCs w:val="18"/>
              </w:rPr>
              <w:t>re</w:t>
            </w:r>
            <w:r w:rsidR="00906C59">
              <w:rPr>
                <w:rFonts w:ascii="Cambria" w:hAnsi="Cambria"/>
                <w:sz w:val="18"/>
                <w:szCs w:val="18"/>
              </w:rPr>
              <w:t xml:space="preserve">dnica końcówki piszącej: 0,5mm, </w:t>
            </w:r>
            <w:r w:rsidR="00906C59" w:rsidRPr="00906C59">
              <w:rPr>
                <w:rFonts w:ascii="Cambria" w:hAnsi="Cambria"/>
                <w:sz w:val="18"/>
                <w:szCs w:val="18"/>
              </w:rPr>
              <w:t>Grubość linii pisania: F, fine.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Długopis żelowy </w:t>
            </w:r>
            <w:r w:rsidR="00906C59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DONAU</w:t>
            </w:r>
            <w:r w:rsidR="00906C59">
              <w:rPr>
                <w:rFonts w:ascii="Cambria" w:hAnsi="Cambria" w:cs="Calibri"/>
                <w:sz w:val="18"/>
                <w:szCs w:val="18"/>
              </w:rPr>
              <w:t xml:space="preserve"> lub równoważny. Zakres równoważności: </w:t>
            </w:r>
            <w:r w:rsidR="00906C59">
              <w:rPr>
                <w:rFonts w:ascii="Cambria" w:hAnsi="Cambria"/>
                <w:sz w:val="18"/>
                <w:szCs w:val="18"/>
              </w:rPr>
              <w:t>g</w:t>
            </w:r>
            <w:r w:rsidR="00906C59" w:rsidRPr="00906C59">
              <w:rPr>
                <w:rFonts w:ascii="Cambria" w:hAnsi="Cambria"/>
                <w:sz w:val="18"/>
                <w:szCs w:val="18"/>
              </w:rPr>
              <w:t>umowa ergonomiczna strefa uchwytu</w:t>
            </w:r>
            <w:r w:rsidR="00906C59">
              <w:rPr>
                <w:rFonts w:ascii="Cambria" w:hAnsi="Cambria"/>
                <w:sz w:val="18"/>
                <w:szCs w:val="18"/>
              </w:rPr>
              <w:t>, typ automatyczny, grubość linii 0,25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6</w:t>
            </w:r>
          </w:p>
        </w:tc>
        <w:tc>
          <w:tcPr>
            <w:tcW w:w="3986" w:type="dxa"/>
            <w:vAlign w:val="center"/>
          </w:tcPr>
          <w:p w:rsidR="006E40DE" w:rsidRPr="006E40DE" w:rsidRDefault="005F2212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D</w:t>
            </w:r>
            <w:r w:rsidRPr="005F2212">
              <w:rPr>
                <w:rFonts w:ascii="Cambria" w:hAnsi="Cambria" w:cs="Calibri"/>
                <w:sz w:val="18"/>
                <w:szCs w:val="18"/>
              </w:rPr>
              <w:t>ług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opis BIC Orange lub równoważny. </w:t>
            </w:r>
            <w:r w:rsidRPr="00906C59">
              <w:rPr>
                <w:rFonts w:ascii="Cambria" w:hAnsi="Cambria"/>
                <w:sz w:val="18"/>
                <w:szCs w:val="18"/>
              </w:rPr>
              <w:t xml:space="preserve">Zakres równoważności: </w:t>
            </w:r>
            <w:r w:rsidRPr="005F2212">
              <w:rPr>
                <w:rFonts w:ascii="Cambria" w:hAnsi="Cambria" w:cs="Calibri"/>
                <w:sz w:val="18"/>
                <w:szCs w:val="18"/>
              </w:rPr>
              <w:t>końcówka 0,7mm +/-0,1 mm, czarny, czerwony, niebieski, zielony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Segregator 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ESSELTE EKO A4/50mm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 lub równoważny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Segregator 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ESSELTE EKO A4/75mm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 lub równoważny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9E550F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Dziurkacz z 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ogr.formatu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 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LEITZ 5038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540ABB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9E550F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Zszywacz 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LEITZ 24/6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C0C19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0C0C19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11</w:t>
            </w:r>
          </w:p>
        </w:tc>
        <w:tc>
          <w:tcPr>
            <w:tcW w:w="3986" w:type="dxa"/>
            <w:vAlign w:val="center"/>
          </w:tcPr>
          <w:p w:rsidR="000C0C19" w:rsidRPr="006E40DE" w:rsidRDefault="000C0C19" w:rsidP="009E550F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C0C19">
              <w:rPr>
                <w:rFonts w:ascii="Cambria" w:hAnsi="Cambria" w:cs="Calibri"/>
                <w:sz w:val="18"/>
                <w:szCs w:val="18"/>
              </w:rPr>
              <w:t>Zszywki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rozmiar 24/6 </w:t>
            </w:r>
            <w:r w:rsidRPr="000C0C19">
              <w:rPr>
                <w:rFonts w:ascii="Cambria" w:hAnsi="Cambria" w:cs="Calibri"/>
                <w:sz w:val="18"/>
                <w:szCs w:val="18"/>
              </w:rPr>
              <w:t>opakowanie: 1 000szt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C0C19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  <w:bookmarkStart w:id="0" w:name="_GoBack"/>
            <w:bookmarkEnd w:id="0"/>
          </w:p>
        </w:tc>
        <w:tc>
          <w:tcPr>
            <w:tcW w:w="125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Rozszywacz</w:t>
            </w:r>
            <w:proofErr w:type="spellEnd"/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C0C19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0C0C19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13</w:t>
            </w:r>
          </w:p>
        </w:tc>
        <w:tc>
          <w:tcPr>
            <w:tcW w:w="3986" w:type="dxa"/>
            <w:vAlign w:val="center"/>
          </w:tcPr>
          <w:p w:rsidR="000C0C19" w:rsidRPr="006E40DE" w:rsidRDefault="000C0C19" w:rsidP="006A36D1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C0C19">
              <w:rPr>
                <w:rFonts w:ascii="Cambria" w:hAnsi="Cambria" w:cs="Calibri"/>
                <w:sz w:val="18"/>
                <w:szCs w:val="18"/>
              </w:rPr>
              <w:t>klej biurowy w sz</w:t>
            </w:r>
            <w:r>
              <w:rPr>
                <w:rFonts w:ascii="Cambria" w:hAnsi="Cambria" w:cs="Calibri"/>
                <w:sz w:val="18"/>
                <w:szCs w:val="18"/>
              </w:rPr>
              <w:t>t</w:t>
            </w:r>
            <w:r w:rsidRPr="000C0C19">
              <w:rPr>
                <w:rFonts w:ascii="Cambria" w:hAnsi="Cambria" w:cs="Calibri"/>
                <w:sz w:val="18"/>
                <w:szCs w:val="18"/>
              </w:rPr>
              <w:t>yfcie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C0C19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C0C19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0C0C19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14</w:t>
            </w:r>
          </w:p>
        </w:tc>
        <w:tc>
          <w:tcPr>
            <w:tcW w:w="3986" w:type="dxa"/>
            <w:vAlign w:val="center"/>
          </w:tcPr>
          <w:p w:rsidR="000C0C19" w:rsidRPr="000C0C19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Klipsy 19 min. 12 sztuk opakowanie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C0C19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C0C19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0C0C19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15</w:t>
            </w:r>
          </w:p>
        </w:tc>
        <w:tc>
          <w:tcPr>
            <w:tcW w:w="3986" w:type="dxa"/>
            <w:vAlign w:val="center"/>
          </w:tcPr>
          <w:p w:rsidR="000C0C19" w:rsidRPr="006E40DE" w:rsidRDefault="000C0C19" w:rsidP="005F2212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Klipsy 25 </w:t>
            </w:r>
            <w:r>
              <w:rPr>
                <w:rFonts w:ascii="Cambria" w:hAnsi="Cambria" w:cs="Calibri"/>
                <w:sz w:val="18"/>
                <w:szCs w:val="18"/>
              </w:rPr>
              <w:t>min. 12 sztuk opakowanie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C0C19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C0C19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0C0C19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16</w:t>
            </w:r>
          </w:p>
        </w:tc>
        <w:tc>
          <w:tcPr>
            <w:tcW w:w="3986" w:type="dxa"/>
            <w:vAlign w:val="center"/>
          </w:tcPr>
          <w:p w:rsidR="000C0C19" w:rsidRDefault="000C0C19" w:rsidP="000C0C19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C0C19">
              <w:rPr>
                <w:rFonts w:ascii="Cambria" w:hAnsi="Cambria" w:cs="Calibri"/>
                <w:sz w:val="18"/>
                <w:szCs w:val="18"/>
              </w:rPr>
              <w:t>folia do bindowania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0C0C19">
              <w:rPr>
                <w:rFonts w:ascii="Cambria" w:hAnsi="Cambria" w:cs="Calibri"/>
                <w:sz w:val="18"/>
                <w:szCs w:val="18"/>
              </w:rPr>
              <w:t xml:space="preserve">opakowanie </w:t>
            </w:r>
            <w:r>
              <w:rPr>
                <w:rFonts w:ascii="Cambria" w:hAnsi="Cambria" w:cs="Calibri"/>
                <w:sz w:val="18"/>
                <w:szCs w:val="18"/>
              </w:rPr>
              <w:t>min,</w:t>
            </w:r>
            <w:r w:rsidRPr="000C0C19">
              <w:rPr>
                <w:rFonts w:ascii="Cambria" w:hAnsi="Cambria" w:cs="Calibri"/>
                <w:sz w:val="18"/>
                <w:szCs w:val="18"/>
              </w:rPr>
              <w:t xml:space="preserve"> 100szt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C0C19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C0C19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0C0C19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0C0C19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17</w:t>
            </w:r>
          </w:p>
        </w:tc>
        <w:tc>
          <w:tcPr>
            <w:tcW w:w="3986" w:type="dxa"/>
            <w:vAlign w:val="center"/>
          </w:tcPr>
          <w:p w:rsidR="000C0C19" w:rsidRPr="000C0C19" w:rsidRDefault="000C0C19" w:rsidP="000C0C19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0C0C19">
              <w:rPr>
                <w:rFonts w:ascii="Cambria" w:hAnsi="Cambria" w:cs="Calibri"/>
                <w:sz w:val="18"/>
                <w:szCs w:val="18"/>
              </w:rPr>
              <w:t>okładka do bindowania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0C0C19">
              <w:rPr>
                <w:rFonts w:ascii="Cambria" w:hAnsi="Cambria" w:cs="Calibri"/>
                <w:sz w:val="18"/>
                <w:szCs w:val="18"/>
              </w:rPr>
              <w:t xml:space="preserve">opakowanie </w:t>
            </w:r>
            <w:r>
              <w:rPr>
                <w:rFonts w:ascii="Cambria" w:hAnsi="Cambria" w:cs="Calibri"/>
                <w:sz w:val="18"/>
                <w:szCs w:val="18"/>
              </w:rPr>
              <w:t>min,</w:t>
            </w:r>
            <w:r w:rsidRPr="000C0C19">
              <w:rPr>
                <w:rFonts w:ascii="Cambria" w:hAnsi="Cambria" w:cs="Calibri"/>
                <w:sz w:val="18"/>
                <w:szCs w:val="18"/>
              </w:rPr>
              <w:t xml:space="preserve"> 100szt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0C0C19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0C0C19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0C0C19" w:rsidRPr="006E40DE" w:rsidRDefault="000C0C19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637EC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18</w:t>
            </w:r>
          </w:p>
        </w:tc>
        <w:tc>
          <w:tcPr>
            <w:tcW w:w="3986" w:type="dxa"/>
            <w:vAlign w:val="center"/>
          </w:tcPr>
          <w:p w:rsidR="003637EC" w:rsidRPr="000C0C19" w:rsidRDefault="003637EC" w:rsidP="000C0C19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3637EC">
              <w:rPr>
                <w:rFonts w:ascii="Cambria" w:hAnsi="Cambria" w:cs="Calibri"/>
                <w:sz w:val="18"/>
                <w:szCs w:val="18"/>
              </w:rPr>
              <w:t>wąsy skoroszytowe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3637EC">
              <w:rPr>
                <w:rFonts w:ascii="Cambria" w:hAnsi="Cambria" w:cs="Calibri"/>
                <w:sz w:val="18"/>
                <w:szCs w:val="18"/>
              </w:rPr>
              <w:t>pakowane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minimum</w:t>
            </w:r>
            <w:r w:rsidRPr="003637EC">
              <w:rPr>
                <w:rFonts w:ascii="Cambria" w:hAnsi="Cambria" w:cs="Calibri"/>
                <w:sz w:val="18"/>
                <w:szCs w:val="18"/>
              </w:rPr>
              <w:t xml:space="preserve"> po 25szt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637EC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637EC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637EC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19</w:t>
            </w:r>
          </w:p>
        </w:tc>
        <w:tc>
          <w:tcPr>
            <w:tcW w:w="3986" w:type="dxa"/>
            <w:vAlign w:val="center"/>
          </w:tcPr>
          <w:p w:rsidR="003637EC" w:rsidRPr="003637EC" w:rsidRDefault="003637EC" w:rsidP="000C0C19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Grzbiety 10 </w:t>
            </w:r>
            <w:r w:rsidRPr="003637EC">
              <w:rPr>
                <w:rFonts w:ascii="Cambria" w:hAnsi="Cambria" w:cs="Calibri"/>
                <w:sz w:val="18"/>
                <w:szCs w:val="18"/>
              </w:rPr>
              <w:t>do bindowania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minimum 100 szt. w opakowaniu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637EC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637EC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637EC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20</w:t>
            </w:r>
          </w:p>
        </w:tc>
        <w:tc>
          <w:tcPr>
            <w:tcW w:w="3986" w:type="dxa"/>
            <w:vAlign w:val="center"/>
          </w:tcPr>
          <w:p w:rsidR="003637EC" w:rsidRPr="003637EC" w:rsidRDefault="003637EC" w:rsidP="000C0C19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Grzbiety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12 </w:t>
            </w:r>
            <w:r w:rsidRPr="003637EC">
              <w:rPr>
                <w:rFonts w:ascii="Cambria" w:hAnsi="Cambria" w:cs="Calibri"/>
                <w:sz w:val="18"/>
                <w:szCs w:val="18"/>
              </w:rPr>
              <w:t>do bindowania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t>minimum 100 szt. w opakowaniu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637EC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637EC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3637EC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21</w:t>
            </w:r>
          </w:p>
        </w:tc>
        <w:tc>
          <w:tcPr>
            <w:tcW w:w="3986" w:type="dxa"/>
            <w:vAlign w:val="center"/>
          </w:tcPr>
          <w:p w:rsidR="003637EC" w:rsidRPr="003637EC" w:rsidRDefault="003637EC" w:rsidP="000C0C19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Grzbiety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14 </w:t>
            </w:r>
            <w:r w:rsidRPr="003637EC">
              <w:rPr>
                <w:rFonts w:ascii="Cambria" w:hAnsi="Cambria" w:cs="Calibri"/>
                <w:sz w:val="18"/>
                <w:szCs w:val="18"/>
              </w:rPr>
              <w:t>do bindowania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>
              <w:rPr>
                <w:rFonts w:ascii="Cambria" w:hAnsi="Cambria" w:cs="Calibri"/>
                <w:sz w:val="18"/>
                <w:szCs w:val="18"/>
              </w:rPr>
              <w:t>minimum 100 szt. w opakowaniu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3637EC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Op.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3637EC" w:rsidRDefault="003B6BB5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3637EC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5F2212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Zakreślacz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5F2212" w:rsidRPr="005F2212">
              <w:rPr>
                <w:rFonts w:ascii="Cambria" w:hAnsi="Cambria" w:cs="Calibri"/>
                <w:sz w:val="18"/>
                <w:szCs w:val="18"/>
              </w:rPr>
              <w:t>fluorescencyjny; z tuszem na bazie wody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 typu DONAU lub równoważny. Zakres równoważności: </w:t>
            </w:r>
            <w:r w:rsidR="005F2212" w:rsidRPr="005F2212">
              <w:rPr>
                <w:rFonts w:ascii="Cambria" w:hAnsi="Cambria" w:cs="Calibri"/>
                <w:sz w:val="18"/>
                <w:szCs w:val="18"/>
              </w:rPr>
              <w:t>końcówka ścięta; szerokość linii od 1mm do 5 mm; dostępne w min. 4 kolorach, do ustalenia przy zamówieniu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lastRenderedPageBreak/>
              <w:t>23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91197E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Marker permanentny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 typu</w:t>
            </w:r>
            <w:r w:rsidRPr="006E40DE">
              <w:rPr>
                <w:rFonts w:ascii="Cambria" w:hAnsi="Cambria" w:cs="Calibri"/>
                <w:sz w:val="18"/>
                <w:szCs w:val="18"/>
              </w:rPr>
              <w:t xml:space="preserve"> RYSTOR</w:t>
            </w:r>
            <w:r w:rsidR="005F2212">
              <w:rPr>
                <w:rFonts w:ascii="Cambria" w:hAnsi="Cambria" w:cs="Calibri"/>
                <w:sz w:val="18"/>
                <w:szCs w:val="18"/>
              </w:rPr>
              <w:t xml:space="preserve"> lub równoważny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. </w:t>
            </w:r>
            <w:r w:rsidR="0091197E">
              <w:rPr>
                <w:rFonts w:ascii="Cambria" w:hAnsi="Cambria" w:cs="Calibri"/>
                <w:sz w:val="18"/>
                <w:szCs w:val="18"/>
              </w:rPr>
              <w:t>Zakres równoważności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: okrągła końcówka, grubość linii 2-3 mm,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24</w:t>
            </w:r>
          </w:p>
        </w:tc>
        <w:tc>
          <w:tcPr>
            <w:tcW w:w="3986" w:type="dxa"/>
            <w:vAlign w:val="center"/>
          </w:tcPr>
          <w:p w:rsidR="0091197E" w:rsidRPr="0091197E" w:rsidRDefault="006E40DE" w:rsidP="0091197E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Skoroszyt twardy A4 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 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BIURFOL z perforacją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 lub równoważny. Zakres równoważności: </w:t>
            </w:r>
            <w:r w:rsidR="0091197E" w:rsidRPr="0091197E">
              <w:rPr>
                <w:rFonts w:ascii="Cambria" w:hAnsi="Cambria" w:cs="Calibri"/>
                <w:sz w:val="18"/>
                <w:szCs w:val="18"/>
              </w:rPr>
              <w:t>folia PVC, przód twardy prz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ezroczysty, tył twardy kolorowy, </w:t>
            </w:r>
            <w:r w:rsidR="0091197E" w:rsidRPr="0091197E">
              <w:rPr>
                <w:rFonts w:ascii="Cambria" w:hAnsi="Cambria" w:cs="Calibri"/>
                <w:sz w:val="18"/>
                <w:szCs w:val="18"/>
              </w:rPr>
              <w:t>w środku blaszka i wąs umożliwiający wpięcie dokumentów do 2 cm</w:t>
            </w:r>
            <w:r w:rsidR="0091197E">
              <w:rPr>
                <w:rFonts w:ascii="Cambria" w:hAnsi="Cambria" w:cs="Calibri"/>
                <w:sz w:val="18"/>
                <w:szCs w:val="18"/>
              </w:rPr>
              <w:t>,</w:t>
            </w:r>
          </w:p>
          <w:p w:rsidR="006E40DE" w:rsidRPr="006E40DE" w:rsidRDefault="0091197E" w:rsidP="0091197E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1197E">
              <w:rPr>
                <w:rFonts w:ascii="Cambria" w:hAnsi="Cambria" w:cs="Calibri"/>
                <w:sz w:val="18"/>
                <w:szCs w:val="18"/>
              </w:rPr>
              <w:t xml:space="preserve">wymienny papierowy pasek 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do opisu z kodem kreskowym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25</w:t>
            </w:r>
          </w:p>
        </w:tc>
        <w:tc>
          <w:tcPr>
            <w:tcW w:w="3986" w:type="dxa"/>
            <w:vAlign w:val="center"/>
          </w:tcPr>
          <w:p w:rsidR="0091197E" w:rsidRPr="0091197E" w:rsidRDefault="006E40DE" w:rsidP="0091197E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Kalkulator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 typu</w:t>
            </w:r>
            <w:r w:rsidRPr="006E40DE">
              <w:rPr>
                <w:rFonts w:ascii="Cambria" w:hAnsi="Cambria" w:cs="Calibri"/>
                <w:sz w:val="18"/>
                <w:szCs w:val="18"/>
              </w:rPr>
              <w:t xml:space="preserve"> CASIO SDC-810BN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 lub równoważny. Zakres równoważności: </w:t>
            </w:r>
            <w:r w:rsidR="0091197E" w:rsidRPr="0091197E">
              <w:rPr>
                <w:rFonts w:ascii="Cambria" w:hAnsi="Cambria" w:cs="Calibri"/>
                <w:sz w:val="18"/>
                <w:szCs w:val="18"/>
              </w:rPr>
              <w:t>wyświetlacz 8-pozycyjny</w:t>
            </w:r>
            <w:r w:rsidR="0091197E">
              <w:rPr>
                <w:rFonts w:ascii="Cambria" w:hAnsi="Cambria" w:cs="Calibri"/>
                <w:sz w:val="18"/>
                <w:szCs w:val="18"/>
              </w:rPr>
              <w:t>,</w:t>
            </w:r>
          </w:p>
          <w:p w:rsidR="0091197E" w:rsidRPr="0091197E" w:rsidRDefault="0091197E" w:rsidP="0091197E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1197E">
              <w:rPr>
                <w:rFonts w:ascii="Cambria" w:hAnsi="Cambria" w:cs="Calibri"/>
                <w:sz w:val="18"/>
                <w:szCs w:val="18"/>
              </w:rPr>
              <w:t>zasilanie bateryjne + baterie słoneczne</w:t>
            </w:r>
          </w:p>
          <w:p w:rsidR="006E40DE" w:rsidRPr="006E40DE" w:rsidRDefault="0091197E" w:rsidP="0091197E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1197E">
              <w:rPr>
                <w:rFonts w:ascii="Cambria" w:hAnsi="Cambria" w:cs="Calibri"/>
                <w:sz w:val="18"/>
                <w:szCs w:val="18"/>
              </w:rPr>
              <w:t>wymiary: 124x102x25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AE5FEA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26</w:t>
            </w:r>
          </w:p>
        </w:tc>
        <w:tc>
          <w:tcPr>
            <w:tcW w:w="3986" w:type="dxa"/>
            <w:vAlign w:val="center"/>
          </w:tcPr>
          <w:p w:rsidR="0071054C" w:rsidRPr="0071054C" w:rsidRDefault="006E40DE" w:rsidP="0071054C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Kalkulator 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CASIO GR-12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 lub równoważny. Zakres </w:t>
            </w:r>
            <w:r w:rsidR="0071054C">
              <w:rPr>
                <w:rFonts w:ascii="Cambria" w:hAnsi="Cambria" w:cs="Calibri"/>
                <w:sz w:val="18"/>
                <w:szCs w:val="18"/>
              </w:rPr>
              <w:t>równoważności</w:t>
            </w:r>
            <w:r w:rsidR="0071054C">
              <w:rPr>
                <w:rFonts w:ascii="Cambria" w:hAnsi="Cambria" w:cs="Calibri"/>
                <w:sz w:val="18"/>
                <w:szCs w:val="18"/>
              </w:rPr>
              <w:t>: Wyświetlacz</w:t>
            </w:r>
            <w:r w:rsidR="0071054C">
              <w:rPr>
                <w:rFonts w:ascii="Cambria" w:hAnsi="Cambria" w:cs="Calibri"/>
                <w:sz w:val="18"/>
                <w:szCs w:val="18"/>
              </w:rPr>
              <w:tab/>
              <w:t xml:space="preserve">LCD 12 pozycyjny, </w:t>
            </w:r>
            <w:r w:rsidR="0071054C" w:rsidRPr="0071054C">
              <w:rPr>
                <w:rFonts w:ascii="Cambria" w:hAnsi="Cambria" w:cs="Calibri"/>
                <w:sz w:val="18"/>
                <w:szCs w:val="18"/>
              </w:rPr>
              <w:t>Podstawowe obliczenia arytmetyczne, Pierwiastek, Obliczenia procentowe</w:t>
            </w:r>
            <w:r w:rsidR="0071054C">
              <w:rPr>
                <w:rFonts w:ascii="Cambria" w:hAnsi="Cambria" w:cs="Calibri"/>
                <w:sz w:val="18"/>
                <w:szCs w:val="18"/>
              </w:rPr>
              <w:t>,</w:t>
            </w:r>
          </w:p>
          <w:p w:rsidR="0071054C" w:rsidRPr="0071054C" w:rsidRDefault="0071054C" w:rsidP="0071054C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71054C">
              <w:rPr>
                <w:rFonts w:ascii="Cambria" w:hAnsi="Cambria" w:cs="Calibri"/>
                <w:sz w:val="18"/>
                <w:szCs w:val="18"/>
              </w:rPr>
              <w:t>Zasilanie</w:t>
            </w:r>
            <w:r w:rsidRPr="0071054C">
              <w:rPr>
                <w:rFonts w:ascii="Cambria" w:hAnsi="Cambria" w:cs="Calibri"/>
                <w:sz w:val="18"/>
                <w:szCs w:val="18"/>
              </w:rPr>
              <w:tab/>
              <w:t>bateria LR44, bateria słoneczna</w:t>
            </w:r>
          </w:p>
          <w:p w:rsidR="006E40DE" w:rsidRPr="006E40DE" w:rsidRDefault="0071054C" w:rsidP="0071054C">
            <w:pPr>
              <w:spacing w:after="0" w:line="240" w:lineRule="auto"/>
              <w:rPr>
                <w:rFonts w:ascii="Cambria" w:hAnsi="Cambria" w:cs="Calibri"/>
                <w:sz w:val="18"/>
                <w:szCs w:val="18"/>
              </w:rPr>
            </w:pPr>
            <w:r w:rsidRPr="0071054C">
              <w:rPr>
                <w:rFonts w:ascii="Cambria" w:hAnsi="Cambria" w:cs="Calibri"/>
                <w:sz w:val="18"/>
                <w:szCs w:val="18"/>
              </w:rPr>
              <w:t xml:space="preserve">Wymiary </w:t>
            </w:r>
            <w:r w:rsidRPr="0071054C">
              <w:rPr>
                <w:rFonts w:ascii="Cambria" w:hAnsi="Cambria" w:cs="Calibri"/>
                <w:sz w:val="18"/>
                <w:szCs w:val="18"/>
              </w:rPr>
              <w:tab/>
              <w:t>209 x 155 x 34,7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27</w:t>
            </w:r>
          </w:p>
        </w:tc>
        <w:tc>
          <w:tcPr>
            <w:tcW w:w="3986" w:type="dxa"/>
            <w:vAlign w:val="center"/>
          </w:tcPr>
          <w:p w:rsidR="006E40DE" w:rsidRPr="006E40DE" w:rsidRDefault="00A7371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karteczki</w:t>
            </w:r>
            <w:r w:rsidRPr="00A73711">
              <w:rPr>
                <w:rFonts w:ascii="Cambria" w:hAnsi="Cambria" w:cs="Calibri"/>
                <w:sz w:val="18"/>
                <w:szCs w:val="18"/>
              </w:rPr>
              <w:t xml:space="preserve"> typu gruba kostka samoprzylepna </w:t>
            </w:r>
            <w:r w:rsidR="006E40DE" w:rsidRPr="006E40DE">
              <w:rPr>
                <w:rFonts w:ascii="Cambria" w:hAnsi="Cambria" w:cs="Calibri"/>
                <w:sz w:val="18"/>
                <w:szCs w:val="18"/>
              </w:rPr>
              <w:t>76X76</w:t>
            </w:r>
            <w:r>
              <w:rPr>
                <w:rFonts w:ascii="Cambria" w:hAnsi="Cambria" w:cs="Calibri"/>
                <w:sz w:val="18"/>
                <w:szCs w:val="18"/>
              </w:rPr>
              <w:t xml:space="preserve"> typu 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Gumka do ścierania</w:t>
            </w:r>
            <w:r w:rsidR="00A84D45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A84D45" w:rsidRPr="00A84D45">
              <w:rPr>
                <w:rFonts w:ascii="Cambria" w:hAnsi="Cambria" w:cs="Calibri"/>
                <w:sz w:val="18"/>
                <w:szCs w:val="18"/>
              </w:rPr>
              <w:t>biała polimerowa przeznaczona do ścierania wkładu grafitowego ze wszystkich rodzajów papieru, wykonana z miękkiego tworzywa; wymiary: 43,0 x 17,4 x 11,7 mm ±2mm;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29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9E550F">
            <w:pPr>
              <w:spacing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Ołówek automatyczny </w:t>
            </w:r>
            <w:r w:rsidR="0091197E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PENTEL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 lub równoważny. Zakres równoważności: </w:t>
            </w:r>
            <w:r w:rsidR="00A73711">
              <w:rPr>
                <w:rFonts w:ascii="Cambria" w:hAnsi="Cambria" w:cs="Calibri"/>
                <w:sz w:val="18"/>
                <w:szCs w:val="18"/>
              </w:rPr>
              <w:t>wymienna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 gumka, g</w:t>
            </w:r>
            <w:r w:rsidR="009E550F" w:rsidRPr="009E550F">
              <w:rPr>
                <w:rFonts w:ascii="Cambria" w:hAnsi="Cambria" w:cs="Calibri"/>
                <w:sz w:val="18"/>
                <w:szCs w:val="18"/>
              </w:rPr>
              <w:t>rubość grafitu: 0,5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Grafity do ołówka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 typu</w:t>
            </w:r>
            <w:r w:rsidRPr="006E40DE">
              <w:rPr>
                <w:rFonts w:ascii="Cambria" w:hAnsi="Cambria" w:cs="Calibri"/>
                <w:sz w:val="18"/>
                <w:szCs w:val="18"/>
              </w:rPr>
              <w:t xml:space="preserve"> PENTEL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 lub równoważne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31</w:t>
            </w:r>
          </w:p>
        </w:tc>
        <w:tc>
          <w:tcPr>
            <w:tcW w:w="3986" w:type="dxa"/>
            <w:vAlign w:val="center"/>
          </w:tcPr>
          <w:p w:rsidR="009E550F" w:rsidRPr="009E550F" w:rsidRDefault="006E40DE" w:rsidP="009E550F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Koszulki krystaliczne A4 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BANTEX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100szt.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 lub równoważne. Zakres równoważności: </w:t>
            </w:r>
            <w:r w:rsidR="009E550F" w:rsidRPr="009E550F">
              <w:rPr>
                <w:rFonts w:ascii="Cambria" w:hAnsi="Cambria" w:cs="Calibri"/>
                <w:sz w:val="18"/>
                <w:szCs w:val="18"/>
              </w:rPr>
              <w:t>wykonane z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 gładkiej folii polipropylenowej, </w:t>
            </w:r>
            <w:r w:rsidR="009E550F" w:rsidRPr="009E550F">
              <w:rPr>
                <w:rFonts w:ascii="Cambria" w:hAnsi="Cambria" w:cs="Calibri"/>
                <w:sz w:val="18"/>
                <w:szCs w:val="18"/>
              </w:rPr>
              <w:t xml:space="preserve">posiada właściwości </w:t>
            </w:r>
            <w:proofErr w:type="spellStart"/>
            <w:r w:rsidR="009E550F" w:rsidRPr="009E550F">
              <w:rPr>
                <w:rFonts w:ascii="Cambria" w:hAnsi="Cambria" w:cs="Calibri"/>
                <w:sz w:val="18"/>
                <w:szCs w:val="18"/>
              </w:rPr>
              <w:t>antyrefleksyjne-krystaliczne</w:t>
            </w:r>
            <w:proofErr w:type="spellEnd"/>
            <w:r w:rsidR="009E550F" w:rsidRPr="009E550F">
              <w:rPr>
                <w:rFonts w:ascii="Cambria" w:hAnsi="Cambria" w:cs="Calibri"/>
                <w:sz w:val="18"/>
                <w:szCs w:val="18"/>
              </w:rPr>
              <w:t>, transparentne</w:t>
            </w:r>
          </w:p>
          <w:p w:rsidR="006E40DE" w:rsidRPr="006E40DE" w:rsidRDefault="009E550F" w:rsidP="00A84D45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wzmocniony brzeg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9E550F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Nożyczki biurowe ok.16cm 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DONAU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33</w:t>
            </w:r>
          </w:p>
        </w:tc>
        <w:tc>
          <w:tcPr>
            <w:tcW w:w="3986" w:type="dxa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Linijka 2</w:t>
            </w:r>
            <w:r w:rsidR="006E40DE" w:rsidRPr="006E40DE">
              <w:rPr>
                <w:rFonts w:ascii="Cambria" w:hAnsi="Cambria" w:cs="Calibri"/>
                <w:sz w:val="18"/>
                <w:szCs w:val="18"/>
              </w:rPr>
              <w:t>0 cm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34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Pudełko archiwizacyjne na format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35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Spinacze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metalowe małe</w:t>
            </w:r>
            <w:r w:rsidR="00A73711">
              <w:rPr>
                <w:rFonts w:ascii="Cambria" w:hAnsi="Cambria" w:cs="Calibri"/>
                <w:sz w:val="18"/>
                <w:szCs w:val="18"/>
              </w:rPr>
              <w:t xml:space="preserve"> 28 mm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Opakowanie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36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Przekładka kartonowa  1/3 A4 kolorowa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37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Pinezki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Opakowanie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38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Zakładki indeksujące 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DONAU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39</w:t>
            </w:r>
          </w:p>
        </w:tc>
        <w:tc>
          <w:tcPr>
            <w:tcW w:w="3986" w:type="dxa"/>
            <w:vAlign w:val="center"/>
          </w:tcPr>
          <w:p w:rsidR="009E550F" w:rsidRPr="009E550F" w:rsidRDefault="006E40DE" w:rsidP="009E550F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 xml:space="preserve">Marker </w:t>
            </w: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suchościeralny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typu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RYSTOR</w:t>
            </w:r>
            <w:r w:rsidR="009E550F">
              <w:rPr>
                <w:rFonts w:ascii="Cambria" w:hAnsi="Cambria" w:cs="Calibri"/>
                <w:sz w:val="18"/>
                <w:szCs w:val="18"/>
              </w:rPr>
              <w:t xml:space="preserve"> lub równoważny. Zakres równoważności: </w:t>
            </w:r>
            <w:r w:rsidR="009E550F" w:rsidRPr="009E550F">
              <w:rPr>
                <w:rFonts w:ascii="Cambria" w:hAnsi="Cambria" w:cs="Calibri"/>
                <w:sz w:val="18"/>
                <w:szCs w:val="18"/>
              </w:rPr>
              <w:t>Grubość linii: 1,5-3 mm</w:t>
            </w:r>
          </w:p>
          <w:p w:rsidR="006E40DE" w:rsidRPr="006E40DE" w:rsidRDefault="009E550F" w:rsidP="009E550F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9E550F">
              <w:rPr>
                <w:rFonts w:ascii="Cambria" w:hAnsi="Cambria" w:cs="Calibri"/>
                <w:sz w:val="18"/>
                <w:szCs w:val="18"/>
              </w:rPr>
              <w:t>Długość linii pisania: 1200 m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40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Taśma klejąca</w:t>
            </w:r>
            <w:r w:rsidR="00F35407">
              <w:rPr>
                <w:rFonts w:ascii="Cambria" w:hAnsi="Cambria" w:cs="Calibri"/>
                <w:sz w:val="18"/>
                <w:szCs w:val="18"/>
              </w:rPr>
              <w:t xml:space="preserve"> mała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41</w:t>
            </w:r>
          </w:p>
        </w:tc>
        <w:tc>
          <w:tcPr>
            <w:tcW w:w="3986" w:type="dxa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 xml:space="preserve">Karteczki samoprzylepne 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42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Teczka z gumką,</w:t>
            </w:r>
            <w:r w:rsidR="00945F51">
              <w:rPr>
                <w:rFonts w:ascii="Cambria" w:hAnsi="Cambria" w:cs="Calibri"/>
                <w:sz w:val="18"/>
                <w:szCs w:val="18"/>
              </w:rPr>
              <w:t xml:space="preserve"> </w:t>
            </w:r>
            <w:r w:rsidRPr="006E40DE">
              <w:rPr>
                <w:rFonts w:ascii="Cambria" w:hAnsi="Cambria" w:cs="Calibri"/>
                <w:sz w:val="18"/>
                <w:szCs w:val="18"/>
              </w:rPr>
              <w:t>kolorowa, matowa,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proofErr w:type="spellStart"/>
            <w:r w:rsidRPr="006E40DE">
              <w:rPr>
                <w:rFonts w:ascii="Cambria" w:hAnsi="Cambria" w:cs="Calibri"/>
                <w:sz w:val="18"/>
                <w:szCs w:val="18"/>
              </w:rPr>
              <w:t>Kpl</w:t>
            </w:r>
            <w:proofErr w:type="spellEnd"/>
            <w:r w:rsidRPr="006E40DE">
              <w:rPr>
                <w:rFonts w:ascii="Cambria" w:hAnsi="Cambria" w:cs="Calibri"/>
                <w:sz w:val="18"/>
                <w:szCs w:val="18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F35407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Cambria" w:hAnsi="Cambria" w:cs="Calibri"/>
                <w:sz w:val="18"/>
                <w:szCs w:val="18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422DA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6E40DE" w:rsidRPr="006E40DE" w:rsidRDefault="003637EC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lastRenderedPageBreak/>
              <w:t>43</w:t>
            </w:r>
          </w:p>
        </w:tc>
        <w:tc>
          <w:tcPr>
            <w:tcW w:w="3986" w:type="dxa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Papier ksero kolorowy mix o gramaturze 80 g/m2 pakowany po 500 arkuszy w formacie A4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ryza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6E40DE" w:rsidRPr="006E40DE" w:rsidRDefault="006E40DE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3637EC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Toner </w:t>
            </w: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Oryginał </w:t>
            </w:r>
            <w:r w:rsidRPr="00D35D76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do drukarki Panasonic KX_FL613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3637EC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color w:val="000000"/>
                <w:sz w:val="18"/>
                <w:szCs w:val="18"/>
                <w:u w:val="single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KONICA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Minolta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BIZHUB 165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3637EC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986" w:type="dxa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color w:val="000000"/>
                <w:sz w:val="18"/>
                <w:szCs w:val="18"/>
                <w:u w:val="single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Samsung Laser MFP SCX_3400 Series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3637EC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 xml:space="preserve"> do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>drukarki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val="en-US" w:eastAsia="pl-PL"/>
              </w:rPr>
              <w:t xml:space="preserve"> HP LaserJet M1212nf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3637EC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Kyocera m2035dn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3637EC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pl-PL"/>
              </w:rPr>
              <w:t>Toner Oryginał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XEROX 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 3225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243A3D">
        <w:trPr>
          <w:trHeight w:val="397"/>
          <w:jc w:val="center"/>
        </w:trPr>
        <w:tc>
          <w:tcPr>
            <w:tcW w:w="481" w:type="dxa"/>
            <w:shd w:val="clear" w:color="auto" w:fill="auto"/>
            <w:vAlign w:val="center"/>
          </w:tcPr>
          <w:p w:rsidR="00D35D76" w:rsidRPr="006E40DE" w:rsidRDefault="003637EC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50</w:t>
            </w:r>
          </w:p>
        </w:tc>
        <w:tc>
          <w:tcPr>
            <w:tcW w:w="3986" w:type="dxa"/>
            <w:vAlign w:val="center"/>
          </w:tcPr>
          <w:p w:rsidR="00D35D76" w:rsidRPr="00D35D76" w:rsidRDefault="005C1E94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CC3855">
              <w:rPr>
                <w:rFonts w:ascii="Cambria" w:eastAsia="Times New Roman" w:hAnsi="Cambria" w:cs="Calibri"/>
                <w:b/>
                <w:color w:val="000000"/>
                <w:sz w:val="18"/>
                <w:szCs w:val="18"/>
                <w:lang w:eastAsia="pl-PL"/>
              </w:rPr>
              <w:t>Bęben Oryginalny</w:t>
            </w:r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do drukarki XEROX </w:t>
            </w:r>
            <w:proofErr w:type="spellStart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Workcentre</w:t>
            </w:r>
            <w:proofErr w:type="spellEnd"/>
            <w:r w:rsidRPr="006E40DE"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 xml:space="preserve"> 3225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D35D76" w:rsidRPr="006E40DE" w:rsidRDefault="005C1E94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  <w:r w:rsidRPr="006E40DE">
              <w:rPr>
                <w:rFonts w:ascii="Cambria" w:hAnsi="Cambria" w:cs="Calibri"/>
                <w:sz w:val="18"/>
                <w:szCs w:val="18"/>
              </w:rPr>
              <w:t>Szt.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35D76" w:rsidRDefault="00F35407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auto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46179C">
        <w:trPr>
          <w:trHeight w:val="397"/>
          <w:jc w:val="center"/>
        </w:trPr>
        <w:tc>
          <w:tcPr>
            <w:tcW w:w="48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shd w:val="clear" w:color="auto" w:fill="F2F2F2"/>
            <w:vAlign w:val="center"/>
          </w:tcPr>
          <w:p w:rsidR="00D35D76" w:rsidRP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D35D76" w:rsidRPr="006E40DE" w:rsidTr="0046179C">
        <w:trPr>
          <w:trHeight w:val="397"/>
          <w:jc w:val="center"/>
        </w:trPr>
        <w:tc>
          <w:tcPr>
            <w:tcW w:w="48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986" w:type="dxa"/>
            <w:shd w:val="clear" w:color="auto" w:fill="F2F2F2"/>
            <w:vAlign w:val="center"/>
          </w:tcPr>
          <w:p w:rsidR="00D35D76" w:rsidRP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2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215" w:type="dxa"/>
            <w:shd w:val="clear" w:color="auto" w:fill="F2F2F2"/>
            <w:vAlign w:val="center"/>
          </w:tcPr>
          <w:p w:rsidR="00D35D76" w:rsidRDefault="00D35D76" w:rsidP="00D877C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52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1521" w:type="dxa"/>
            <w:shd w:val="clear" w:color="auto" w:fill="F2F2F2"/>
            <w:vAlign w:val="center"/>
          </w:tcPr>
          <w:p w:rsidR="00D35D76" w:rsidRPr="006E40DE" w:rsidRDefault="00D35D76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945F51" w:rsidRPr="006E40DE" w:rsidTr="00243A3D">
        <w:trPr>
          <w:trHeight w:val="397"/>
          <w:jc w:val="center"/>
        </w:trPr>
        <w:tc>
          <w:tcPr>
            <w:tcW w:w="6904" w:type="dxa"/>
            <w:gridSpan w:val="4"/>
            <w:shd w:val="clear" w:color="auto" w:fill="auto"/>
            <w:vAlign w:val="center"/>
          </w:tcPr>
          <w:p w:rsidR="00945F51" w:rsidRPr="006E40DE" w:rsidRDefault="00945F51" w:rsidP="00872E3E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pl-PL"/>
              </w:rPr>
            </w:pPr>
            <w:r w:rsidRPr="006E40DE">
              <w:rPr>
                <w:rFonts w:ascii="Cambria" w:hAnsi="Cambria" w:cs="Calibri"/>
                <w:b/>
                <w:sz w:val="18"/>
                <w:szCs w:val="18"/>
              </w:rPr>
              <w:t xml:space="preserve">SUMA cen jednostkowych w zł </w:t>
            </w:r>
          </w:p>
        </w:tc>
        <w:tc>
          <w:tcPr>
            <w:tcW w:w="1252" w:type="dxa"/>
            <w:shd w:val="clear" w:color="auto" w:fill="FFFF00"/>
            <w:vAlign w:val="center"/>
          </w:tcPr>
          <w:p w:rsidR="00945F51" w:rsidRPr="00872E3E" w:rsidRDefault="00945F5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highlight w:val="yellow"/>
              </w:rPr>
            </w:pPr>
          </w:p>
        </w:tc>
        <w:tc>
          <w:tcPr>
            <w:tcW w:w="1521" w:type="dxa"/>
            <w:shd w:val="clear" w:color="auto" w:fill="FFFF00"/>
            <w:vAlign w:val="center"/>
          </w:tcPr>
          <w:p w:rsidR="00945F51" w:rsidRPr="00872E3E" w:rsidRDefault="00945F51" w:rsidP="00D877C4">
            <w:pPr>
              <w:spacing w:after="0" w:line="240" w:lineRule="auto"/>
              <w:jc w:val="center"/>
              <w:rPr>
                <w:rFonts w:ascii="Cambria" w:hAnsi="Cambria" w:cs="Calibri"/>
                <w:sz w:val="18"/>
                <w:szCs w:val="18"/>
                <w:highlight w:val="yellow"/>
              </w:rPr>
            </w:pPr>
          </w:p>
        </w:tc>
      </w:tr>
    </w:tbl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C1E94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libri"/>
          <w:sz w:val="18"/>
          <w:szCs w:val="18"/>
          <w:lang w:eastAsia="pl-PL"/>
        </w:rPr>
      </w:pPr>
    </w:p>
    <w:p w:rsidR="005C1E94" w:rsidRPr="006705A2" w:rsidRDefault="005C1E94" w:rsidP="005C1E9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 xml:space="preserve">…………..…………………., dnia…………………….. </w:t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</w: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ab/>
        <w:t>…………………………….…</w:t>
      </w:r>
    </w:p>
    <w:p w:rsidR="005C1E94" w:rsidRPr="006705A2" w:rsidRDefault="005C1E94" w:rsidP="005C1E94">
      <w:pPr>
        <w:suppressAutoHyphens/>
        <w:spacing w:after="0" w:line="240" w:lineRule="auto"/>
        <w:ind w:left="7080" w:firstLine="708"/>
        <w:jc w:val="center"/>
        <w:rPr>
          <w:rFonts w:ascii="Cambria" w:eastAsia="Times New Roman" w:hAnsi="Cambria" w:cs="Calibri"/>
          <w:sz w:val="18"/>
          <w:szCs w:val="18"/>
          <w:lang w:eastAsia="pl-PL"/>
        </w:rPr>
      </w:pPr>
      <w:r w:rsidRPr="006705A2">
        <w:rPr>
          <w:rFonts w:ascii="Cambria" w:eastAsia="Times New Roman" w:hAnsi="Cambria" w:cs="Calibri"/>
          <w:sz w:val="18"/>
          <w:szCs w:val="18"/>
          <w:lang w:eastAsia="pl-PL"/>
        </w:rPr>
        <w:t>(czytelny podpis)</w:t>
      </w:r>
    </w:p>
    <w:p w:rsidR="005C1E94" w:rsidRPr="004A346A" w:rsidRDefault="005C1E94" w:rsidP="005C1E94">
      <w:pPr>
        <w:pStyle w:val="Default"/>
        <w:jc w:val="center"/>
        <w:rPr>
          <w:sz w:val="18"/>
          <w:szCs w:val="18"/>
        </w:rPr>
      </w:pPr>
    </w:p>
    <w:p w:rsidR="005C1E94" w:rsidRPr="004A346A" w:rsidRDefault="005C1E94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br w:type="page"/>
      </w: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D35B23" w:rsidRPr="004A346A" w:rsidRDefault="00D35B23" w:rsidP="003C7AE1">
      <w:pPr>
        <w:spacing w:after="0" w:line="240" w:lineRule="auto"/>
        <w:rPr>
          <w:rFonts w:cs="Calibri"/>
          <w:sz w:val="18"/>
          <w:szCs w:val="18"/>
          <w:lang w:eastAsia="pl-PL"/>
        </w:rPr>
      </w:pPr>
    </w:p>
    <w:p w:rsidR="005F1AAA" w:rsidRDefault="005F1AAA" w:rsidP="003C7AE1">
      <w:pPr>
        <w:tabs>
          <w:tab w:val="left" w:pos="284"/>
        </w:tabs>
        <w:spacing w:after="0" w:line="240" w:lineRule="auto"/>
        <w:jc w:val="center"/>
        <w:rPr>
          <w:rFonts w:ascii="Arial Narrow" w:hAnsi="Arial Narrow" w:cs="Arial"/>
          <w:i/>
          <w:sz w:val="20"/>
          <w:szCs w:val="20"/>
        </w:rPr>
      </w:pPr>
    </w:p>
    <w:p w:rsidR="00F142B8" w:rsidRPr="004A346A" w:rsidRDefault="00F142B8" w:rsidP="003C7AE1">
      <w:pPr>
        <w:spacing w:after="0" w:line="240" w:lineRule="auto"/>
        <w:jc w:val="right"/>
        <w:rPr>
          <w:rFonts w:cs="Calibri"/>
          <w:sz w:val="18"/>
          <w:szCs w:val="18"/>
          <w:highlight w:val="yellow"/>
          <w:lang w:eastAsia="pl-PL"/>
        </w:rPr>
      </w:pPr>
    </w:p>
    <w:sectPr w:rsidR="00F142B8" w:rsidRPr="004A346A" w:rsidSect="002A7F21">
      <w:headerReference w:type="default" r:id="rId8"/>
      <w:footerReference w:type="default" r:id="rId9"/>
      <w:pgSz w:w="11906" w:h="16838"/>
      <w:pgMar w:top="1391" w:right="720" w:bottom="720" w:left="720" w:header="708" w:footer="1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E4A" w:rsidRDefault="00593E4A" w:rsidP="00303AFC">
      <w:pPr>
        <w:spacing w:after="0" w:line="240" w:lineRule="auto"/>
      </w:pPr>
      <w:r>
        <w:separator/>
      </w:r>
    </w:p>
  </w:endnote>
  <w:endnote w:type="continuationSeparator" w:id="0">
    <w:p w:rsidR="00593E4A" w:rsidRDefault="00593E4A" w:rsidP="0030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52" w:rsidRDefault="00FB675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-456565</wp:posOffset>
          </wp:positionH>
          <wp:positionV relativeFrom="paragraph">
            <wp:posOffset>45720</wp:posOffset>
          </wp:positionV>
          <wp:extent cx="7552055" cy="835660"/>
          <wp:effectExtent l="0" t="0" r="0" b="0"/>
          <wp:wrapNone/>
          <wp:docPr id="4" name="Obraz 4" descr="papier-firmowy-owes-stopka-cz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firmowy-owes-stopka-cz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83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E4A" w:rsidRDefault="00593E4A" w:rsidP="00303AFC">
      <w:pPr>
        <w:spacing w:after="0" w:line="240" w:lineRule="auto"/>
      </w:pPr>
      <w:r>
        <w:separator/>
      </w:r>
    </w:p>
  </w:footnote>
  <w:footnote w:type="continuationSeparator" w:id="0">
    <w:p w:rsidR="00593E4A" w:rsidRDefault="00593E4A" w:rsidP="0030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752" w:rsidRDefault="00FB675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-509905</wp:posOffset>
          </wp:positionH>
          <wp:positionV relativeFrom="paragraph">
            <wp:posOffset>-443865</wp:posOffset>
          </wp:positionV>
          <wp:extent cx="7553325" cy="10686415"/>
          <wp:effectExtent l="0" t="0" r="0" b="0"/>
          <wp:wrapNone/>
          <wp:docPr id="5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842288F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9"/>
    <w:multiLevelType w:val="singleLevel"/>
    <w:tmpl w:val="3572C7E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4" w15:restartNumberingAfterBreak="0">
    <w:nsid w:val="038361F6"/>
    <w:multiLevelType w:val="hybridMultilevel"/>
    <w:tmpl w:val="E5E2BFA2"/>
    <w:lvl w:ilvl="0" w:tplc="63A4FBA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D6257"/>
    <w:multiLevelType w:val="hybridMultilevel"/>
    <w:tmpl w:val="DA4E8CF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966B89"/>
    <w:multiLevelType w:val="hybridMultilevel"/>
    <w:tmpl w:val="45485F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1C3FB8"/>
    <w:multiLevelType w:val="hybridMultilevel"/>
    <w:tmpl w:val="690C88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4D7675"/>
    <w:multiLevelType w:val="multilevel"/>
    <w:tmpl w:val="6F80DA9C"/>
    <w:lvl w:ilvl="0">
      <w:start w:val="1"/>
      <w:numFmt w:val="decimal"/>
      <w:lvlText w:val="%1)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BDD5B0F"/>
    <w:multiLevelType w:val="hybridMultilevel"/>
    <w:tmpl w:val="2E8894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25587B"/>
    <w:multiLevelType w:val="hybridMultilevel"/>
    <w:tmpl w:val="7D5CC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12422483"/>
    <w:multiLevelType w:val="hybridMultilevel"/>
    <w:tmpl w:val="CA72309A"/>
    <w:lvl w:ilvl="0" w:tplc="9ACABE90">
      <w:start w:val="2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8D3461"/>
    <w:multiLevelType w:val="hybridMultilevel"/>
    <w:tmpl w:val="5394C24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8773169"/>
    <w:multiLevelType w:val="hybridMultilevel"/>
    <w:tmpl w:val="B0EA6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A86E3C"/>
    <w:multiLevelType w:val="hybridMultilevel"/>
    <w:tmpl w:val="60C604B6"/>
    <w:lvl w:ilvl="0" w:tplc="CDC495BC">
      <w:start w:val="1"/>
      <w:numFmt w:val="decimal"/>
      <w:lvlText w:val="%1) "/>
      <w:lvlJc w:val="left"/>
      <w:pPr>
        <w:ind w:left="720" w:hanging="360"/>
      </w:pPr>
      <w:rPr>
        <w:rFonts w:hint="default"/>
        <w:sz w:val="20"/>
      </w:rPr>
    </w:lvl>
    <w:lvl w:ilvl="1" w:tplc="BCBACBD0">
      <w:start w:val="1"/>
      <w:numFmt w:val="lowerLetter"/>
      <w:lvlText w:val="%2)"/>
      <w:lvlJc w:val="left"/>
      <w:pPr>
        <w:ind w:left="1790" w:hanging="7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46C54"/>
    <w:multiLevelType w:val="hybridMultilevel"/>
    <w:tmpl w:val="CC9CF9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10696C"/>
    <w:multiLevelType w:val="hybridMultilevel"/>
    <w:tmpl w:val="3E2A2ECE"/>
    <w:lvl w:ilvl="0" w:tplc="1C60E0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3A65A1"/>
    <w:multiLevelType w:val="hybridMultilevel"/>
    <w:tmpl w:val="77AA1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60FED"/>
    <w:multiLevelType w:val="hybridMultilevel"/>
    <w:tmpl w:val="5DEA4FC6"/>
    <w:lvl w:ilvl="0" w:tplc="2C262DE8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71443"/>
    <w:multiLevelType w:val="hybridMultilevel"/>
    <w:tmpl w:val="EAFEA4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23341A"/>
    <w:multiLevelType w:val="hybridMultilevel"/>
    <w:tmpl w:val="04C44036"/>
    <w:lvl w:ilvl="0" w:tplc="B24EC99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2C5984"/>
    <w:multiLevelType w:val="hybridMultilevel"/>
    <w:tmpl w:val="A5B0E7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9826AC"/>
    <w:multiLevelType w:val="hybridMultilevel"/>
    <w:tmpl w:val="B6E4CD5E"/>
    <w:lvl w:ilvl="0" w:tplc="CFB6F34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277A3C"/>
    <w:multiLevelType w:val="hybridMultilevel"/>
    <w:tmpl w:val="23D89AFC"/>
    <w:lvl w:ilvl="0" w:tplc="1BB43B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584F5A"/>
    <w:multiLevelType w:val="hybridMultilevel"/>
    <w:tmpl w:val="0FD47C52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27" w15:restartNumberingAfterBreak="0">
    <w:nsid w:val="48941A10"/>
    <w:multiLevelType w:val="hybridMultilevel"/>
    <w:tmpl w:val="1CC2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1C005A"/>
    <w:multiLevelType w:val="hybridMultilevel"/>
    <w:tmpl w:val="479A71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C70B7"/>
    <w:multiLevelType w:val="hybridMultilevel"/>
    <w:tmpl w:val="C6D0B67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F967062"/>
    <w:multiLevelType w:val="hybridMultilevel"/>
    <w:tmpl w:val="92A8B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9E27DE"/>
    <w:multiLevelType w:val="hybridMultilevel"/>
    <w:tmpl w:val="647C8230"/>
    <w:lvl w:ilvl="0" w:tplc="AAD0A104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A17EF6"/>
    <w:multiLevelType w:val="hybridMultilevel"/>
    <w:tmpl w:val="CA86F836"/>
    <w:lvl w:ilvl="0" w:tplc="ECC6F1A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A25AB2"/>
    <w:multiLevelType w:val="hybridMultilevel"/>
    <w:tmpl w:val="2C868C7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3F3760"/>
    <w:multiLevelType w:val="hybridMultilevel"/>
    <w:tmpl w:val="22046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BB0390"/>
    <w:multiLevelType w:val="hybridMultilevel"/>
    <w:tmpl w:val="AC8C22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EF19CD"/>
    <w:multiLevelType w:val="hybridMultilevel"/>
    <w:tmpl w:val="CF4878CC"/>
    <w:lvl w:ilvl="0" w:tplc="8804A1A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27E36"/>
    <w:multiLevelType w:val="hybridMultilevel"/>
    <w:tmpl w:val="44AE5E0C"/>
    <w:lvl w:ilvl="0" w:tplc="84EA7556">
      <w:start w:val="1"/>
      <w:numFmt w:val="decimal"/>
      <w:lvlText w:val="%1)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57423"/>
    <w:multiLevelType w:val="hybridMultilevel"/>
    <w:tmpl w:val="8954E7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D4740E"/>
    <w:multiLevelType w:val="hybridMultilevel"/>
    <w:tmpl w:val="E6062FB2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457AD6D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28360812">
      <w:start w:val="2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5936C0E"/>
    <w:multiLevelType w:val="hybridMultilevel"/>
    <w:tmpl w:val="2C0886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F237E7"/>
    <w:multiLevelType w:val="hybridMultilevel"/>
    <w:tmpl w:val="9D10117C"/>
    <w:lvl w:ilvl="0" w:tplc="04150017">
      <w:start w:val="1"/>
      <w:numFmt w:val="lowerLetter"/>
      <w:lvlText w:val="%1)"/>
      <w:lvlJc w:val="left"/>
      <w:pPr>
        <w:ind w:left="1152" w:hanging="360"/>
      </w:p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>
      <w:start w:val="1"/>
      <w:numFmt w:val="lowerRoman"/>
      <w:lvlText w:val="%3."/>
      <w:lvlJc w:val="right"/>
      <w:pPr>
        <w:ind w:left="2592" w:hanging="180"/>
      </w:pPr>
    </w:lvl>
    <w:lvl w:ilvl="3" w:tplc="0415000F">
      <w:start w:val="1"/>
      <w:numFmt w:val="decimal"/>
      <w:lvlText w:val="%4."/>
      <w:lvlJc w:val="left"/>
      <w:pPr>
        <w:ind w:left="3312" w:hanging="360"/>
      </w:pPr>
    </w:lvl>
    <w:lvl w:ilvl="4" w:tplc="04150019">
      <w:start w:val="1"/>
      <w:numFmt w:val="lowerLetter"/>
      <w:lvlText w:val="%5."/>
      <w:lvlJc w:val="left"/>
      <w:pPr>
        <w:ind w:left="4032" w:hanging="360"/>
      </w:pPr>
    </w:lvl>
    <w:lvl w:ilvl="5" w:tplc="0415001B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>
      <w:start w:val="1"/>
      <w:numFmt w:val="lowerLetter"/>
      <w:lvlText w:val="%8."/>
      <w:lvlJc w:val="left"/>
      <w:pPr>
        <w:ind w:left="6192" w:hanging="360"/>
      </w:pPr>
    </w:lvl>
    <w:lvl w:ilvl="8" w:tplc="0415001B">
      <w:start w:val="1"/>
      <w:numFmt w:val="lowerRoman"/>
      <w:lvlText w:val="%9."/>
      <w:lvlJc w:val="right"/>
      <w:pPr>
        <w:ind w:left="6912" w:hanging="180"/>
      </w:pPr>
    </w:lvl>
  </w:abstractNum>
  <w:abstractNum w:abstractNumId="42" w15:restartNumberingAfterBreak="0">
    <w:nsid w:val="798C38B4"/>
    <w:multiLevelType w:val="hybridMultilevel"/>
    <w:tmpl w:val="2AE87068"/>
    <w:lvl w:ilvl="0" w:tplc="E3A4D09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159AF"/>
    <w:multiLevelType w:val="hybridMultilevel"/>
    <w:tmpl w:val="B6A43B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A75CBE"/>
    <w:multiLevelType w:val="hybridMultilevel"/>
    <w:tmpl w:val="5A4EC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4"/>
  </w:num>
  <w:num w:numId="3">
    <w:abstractNumId w:val="18"/>
  </w:num>
  <w:num w:numId="4">
    <w:abstractNumId w:val="10"/>
  </w:num>
  <w:num w:numId="5">
    <w:abstractNumId w:val="15"/>
  </w:num>
  <w:num w:numId="6">
    <w:abstractNumId w:val="30"/>
  </w:num>
  <w:num w:numId="7">
    <w:abstractNumId w:val="23"/>
  </w:num>
  <w:num w:numId="8">
    <w:abstractNumId w:val="38"/>
  </w:num>
  <w:num w:numId="9">
    <w:abstractNumId w:val="19"/>
  </w:num>
  <w:num w:numId="10">
    <w:abstractNumId w:val="6"/>
  </w:num>
  <w:num w:numId="11">
    <w:abstractNumId w:val="24"/>
  </w:num>
  <w:num w:numId="12">
    <w:abstractNumId w:val="11"/>
  </w:num>
  <w:num w:numId="13">
    <w:abstractNumId w:val="39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</w:num>
  <w:num w:numId="16">
    <w:abstractNumId w:val="28"/>
  </w:num>
  <w:num w:numId="17">
    <w:abstractNumId w:val="20"/>
  </w:num>
  <w:num w:numId="18">
    <w:abstractNumId w:val="34"/>
  </w:num>
  <w:num w:numId="19">
    <w:abstractNumId w:val="3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</w:num>
  <w:num w:numId="38">
    <w:abstractNumId w:val="40"/>
  </w:num>
  <w:num w:numId="39">
    <w:abstractNumId w:val="25"/>
  </w:num>
  <w:num w:numId="40">
    <w:abstractNumId w:val="13"/>
  </w:num>
  <w:num w:numId="41">
    <w:abstractNumId w:val="4"/>
  </w:num>
  <w:num w:numId="42">
    <w:abstractNumId w:val="43"/>
  </w:num>
  <w:num w:numId="43">
    <w:abstractNumId w:val="35"/>
  </w:num>
  <w:num w:numId="44">
    <w:abstractNumId w:val="12"/>
  </w:num>
  <w:num w:numId="45">
    <w:abstractNumId w:val="3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FC"/>
    <w:rsid w:val="00010133"/>
    <w:rsid w:val="00025F2D"/>
    <w:rsid w:val="000312D2"/>
    <w:rsid w:val="00035899"/>
    <w:rsid w:val="0005717E"/>
    <w:rsid w:val="00072AB3"/>
    <w:rsid w:val="00075443"/>
    <w:rsid w:val="00082B9F"/>
    <w:rsid w:val="00082FBF"/>
    <w:rsid w:val="000857D4"/>
    <w:rsid w:val="00087A79"/>
    <w:rsid w:val="00096B3F"/>
    <w:rsid w:val="000A0240"/>
    <w:rsid w:val="000C0C19"/>
    <w:rsid w:val="000C6CE0"/>
    <w:rsid w:val="000E4035"/>
    <w:rsid w:val="000F20CA"/>
    <w:rsid w:val="00104FBB"/>
    <w:rsid w:val="00107DE8"/>
    <w:rsid w:val="00125E8F"/>
    <w:rsid w:val="00142492"/>
    <w:rsid w:val="001463A9"/>
    <w:rsid w:val="0014680A"/>
    <w:rsid w:val="00152973"/>
    <w:rsid w:val="00166A51"/>
    <w:rsid w:val="0018309A"/>
    <w:rsid w:val="00193C1A"/>
    <w:rsid w:val="001B48C7"/>
    <w:rsid w:val="001B5EF3"/>
    <w:rsid w:val="001C3A23"/>
    <w:rsid w:val="001E12B9"/>
    <w:rsid w:val="001E62B2"/>
    <w:rsid w:val="002071B3"/>
    <w:rsid w:val="00211CDC"/>
    <w:rsid w:val="00212F98"/>
    <w:rsid w:val="0022158A"/>
    <w:rsid w:val="00240C48"/>
    <w:rsid w:val="00243A3D"/>
    <w:rsid w:val="002569EE"/>
    <w:rsid w:val="0026090D"/>
    <w:rsid w:val="00260AD8"/>
    <w:rsid w:val="0026213D"/>
    <w:rsid w:val="002915E2"/>
    <w:rsid w:val="00296792"/>
    <w:rsid w:val="002A2101"/>
    <w:rsid w:val="002A5B2E"/>
    <w:rsid w:val="002A7F21"/>
    <w:rsid w:val="002B3B8A"/>
    <w:rsid w:val="002D3E1B"/>
    <w:rsid w:val="002F1DF3"/>
    <w:rsid w:val="00303AFC"/>
    <w:rsid w:val="0031646D"/>
    <w:rsid w:val="0032023D"/>
    <w:rsid w:val="00332734"/>
    <w:rsid w:val="00342CC0"/>
    <w:rsid w:val="00344B9F"/>
    <w:rsid w:val="003454FC"/>
    <w:rsid w:val="00352D11"/>
    <w:rsid w:val="00362F20"/>
    <w:rsid w:val="003637EC"/>
    <w:rsid w:val="00366AC9"/>
    <w:rsid w:val="0036793F"/>
    <w:rsid w:val="00370C5D"/>
    <w:rsid w:val="00390551"/>
    <w:rsid w:val="003933D8"/>
    <w:rsid w:val="003B6BB5"/>
    <w:rsid w:val="003C3D97"/>
    <w:rsid w:val="003C770B"/>
    <w:rsid w:val="003C7AE1"/>
    <w:rsid w:val="003D2A32"/>
    <w:rsid w:val="003D46F1"/>
    <w:rsid w:val="003D5C13"/>
    <w:rsid w:val="003E22B8"/>
    <w:rsid w:val="003F34E3"/>
    <w:rsid w:val="004005AF"/>
    <w:rsid w:val="00405371"/>
    <w:rsid w:val="0040763B"/>
    <w:rsid w:val="00411C12"/>
    <w:rsid w:val="00412D02"/>
    <w:rsid w:val="00432962"/>
    <w:rsid w:val="00434A1E"/>
    <w:rsid w:val="00443DCC"/>
    <w:rsid w:val="00447D70"/>
    <w:rsid w:val="0046116F"/>
    <w:rsid w:val="0046179C"/>
    <w:rsid w:val="00462972"/>
    <w:rsid w:val="00466C81"/>
    <w:rsid w:val="004A346A"/>
    <w:rsid w:val="004B3C73"/>
    <w:rsid w:val="004B765E"/>
    <w:rsid w:val="004C448E"/>
    <w:rsid w:val="004F086E"/>
    <w:rsid w:val="004F0BB5"/>
    <w:rsid w:val="005078C0"/>
    <w:rsid w:val="00520AFA"/>
    <w:rsid w:val="00521402"/>
    <w:rsid w:val="00524B1A"/>
    <w:rsid w:val="005373A9"/>
    <w:rsid w:val="00540ABB"/>
    <w:rsid w:val="00547C77"/>
    <w:rsid w:val="00575306"/>
    <w:rsid w:val="00593E4A"/>
    <w:rsid w:val="005B01A5"/>
    <w:rsid w:val="005C1E94"/>
    <w:rsid w:val="005E3254"/>
    <w:rsid w:val="005E5BBD"/>
    <w:rsid w:val="005E65F2"/>
    <w:rsid w:val="005F1AAA"/>
    <w:rsid w:val="005F2212"/>
    <w:rsid w:val="00603255"/>
    <w:rsid w:val="00613B44"/>
    <w:rsid w:val="006159E5"/>
    <w:rsid w:val="00616F75"/>
    <w:rsid w:val="00642CF3"/>
    <w:rsid w:val="00643A1B"/>
    <w:rsid w:val="006543F5"/>
    <w:rsid w:val="00657888"/>
    <w:rsid w:val="006705A2"/>
    <w:rsid w:val="00671CE2"/>
    <w:rsid w:val="0068457C"/>
    <w:rsid w:val="00685CBA"/>
    <w:rsid w:val="006A2213"/>
    <w:rsid w:val="006A36D1"/>
    <w:rsid w:val="006A7668"/>
    <w:rsid w:val="006C103A"/>
    <w:rsid w:val="006C373A"/>
    <w:rsid w:val="006C3E39"/>
    <w:rsid w:val="006C7C92"/>
    <w:rsid w:val="006E40DE"/>
    <w:rsid w:val="007018F7"/>
    <w:rsid w:val="0071054C"/>
    <w:rsid w:val="00710C5D"/>
    <w:rsid w:val="0071216A"/>
    <w:rsid w:val="0071650A"/>
    <w:rsid w:val="00717D05"/>
    <w:rsid w:val="00725866"/>
    <w:rsid w:val="00745B3C"/>
    <w:rsid w:val="007512DC"/>
    <w:rsid w:val="0076064B"/>
    <w:rsid w:val="0076736C"/>
    <w:rsid w:val="00773A12"/>
    <w:rsid w:val="00790AB4"/>
    <w:rsid w:val="0079387F"/>
    <w:rsid w:val="007B3695"/>
    <w:rsid w:val="007B4375"/>
    <w:rsid w:val="007B5C82"/>
    <w:rsid w:val="007D5E41"/>
    <w:rsid w:val="007E4BF6"/>
    <w:rsid w:val="007E4E70"/>
    <w:rsid w:val="007E6A59"/>
    <w:rsid w:val="00806B69"/>
    <w:rsid w:val="0081318E"/>
    <w:rsid w:val="00816FC1"/>
    <w:rsid w:val="008257BD"/>
    <w:rsid w:val="008329BA"/>
    <w:rsid w:val="00845851"/>
    <w:rsid w:val="00862014"/>
    <w:rsid w:val="00866A98"/>
    <w:rsid w:val="00872E3E"/>
    <w:rsid w:val="0088588A"/>
    <w:rsid w:val="0088776A"/>
    <w:rsid w:val="00894361"/>
    <w:rsid w:val="008A2578"/>
    <w:rsid w:val="008A424D"/>
    <w:rsid w:val="008A5E02"/>
    <w:rsid w:val="008B4336"/>
    <w:rsid w:val="008C0A90"/>
    <w:rsid w:val="008C0C6B"/>
    <w:rsid w:val="008D4F99"/>
    <w:rsid w:val="008E27BB"/>
    <w:rsid w:val="008E6049"/>
    <w:rsid w:val="008F6746"/>
    <w:rsid w:val="008F6B43"/>
    <w:rsid w:val="00906C59"/>
    <w:rsid w:val="009077CD"/>
    <w:rsid w:val="0091197E"/>
    <w:rsid w:val="00911D1D"/>
    <w:rsid w:val="009151B7"/>
    <w:rsid w:val="00917C61"/>
    <w:rsid w:val="00937E2E"/>
    <w:rsid w:val="00944E46"/>
    <w:rsid w:val="00945F51"/>
    <w:rsid w:val="00961819"/>
    <w:rsid w:val="00967886"/>
    <w:rsid w:val="00982F33"/>
    <w:rsid w:val="0099065D"/>
    <w:rsid w:val="00990B8E"/>
    <w:rsid w:val="0099515E"/>
    <w:rsid w:val="00997997"/>
    <w:rsid w:val="009A48DB"/>
    <w:rsid w:val="009B1121"/>
    <w:rsid w:val="009C0E48"/>
    <w:rsid w:val="009C7757"/>
    <w:rsid w:val="009D653B"/>
    <w:rsid w:val="009E550F"/>
    <w:rsid w:val="00A26275"/>
    <w:rsid w:val="00A30AA0"/>
    <w:rsid w:val="00A45DCD"/>
    <w:rsid w:val="00A54410"/>
    <w:rsid w:val="00A5780D"/>
    <w:rsid w:val="00A60A20"/>
    <w:rsid w:val="00A60C21"/>
    <w:rsid w:val="00A648A8"/>
    <w:rsid w:val="00A7046F"/>
    <w:rsid w:val="00A70ACC"/>
    <w:rsid w:val="00A72052"/>
    <w:rsid w:val="00A73711"/>
    <w:rsid w:val="00A7578A"/>
    <w:rsid w:val="00A84D45"/>
    <w:rsid w:val="00AA5783"/>
    <w:rsid w:val="00AB5CB7"/>
    <w:rsid w:val="00AD17E1"/>
    <w:rsid w:val="00AD30D1"/>
    <w:rsid w:val="00AD7028"/>
    <w:rsid w:val="00AE41B2"/>
    <w:rsid w:val="00AE5FEA"/>
    <w:rsid w:val="00AF4BF7"/>
    <w:rsid w:val="00AF4C0F"/>
    <w:rsid w:val="00B015EE"/>
    <w:rsid w:val="00B01B4F"/>
    <w:rsid w:val="00B04473"/>
    <w:rsid w:val="00B0648D"/>
    <w:rsid w:val="00B1410B"/>
    <w:rsid w:val="00B2468B"/>
    <w:rsid w:val="00B31F88"/>
    <w:rsid w:val="00B4036C"/>
    <w:rsid w:val="00B43060"/>
    <w:rsid w:val="00B43AA3"/>
    <w:rsid w:val="00B54C7E"/>
    <w:rsid w:val="00B725A6"/>
    <w:rsid w:val="00B72E9A"/>
    <w:rsid w:val="00B8073B"/>
    <w:rsid w:val="00B927D2"/>
    <w:rsid w:val="00B92867"/>
    <w:rsid w:val="00BB568B"/>
    <w:rsid w:val="00BC49AF"/>
    <w:rsid w:val="00BE04AC"/>
    <w:rsid w:val="00BF10C4"/>
    <w:rsid w:val="00C10EA0"/>
    <w:rsid w:val="00C15262"/>
    <w:rsid w:val="00C15793"/>
    <w:rsid w:val="00C305B7"/>
    <w:rsid w:val="00C32E0A"/>
    <w:rsid w:val="00C3572F"/>
    <w:rsid w:val="00C562E7"/>
    <w:rsid w:val="00C6063E"/>
    <w:rsid w:val="00C80D9A"/>
    <w:rsid w:val="00C835EC"/>
    <w:rsid w:val="00C9182C"/>
    <w:rsid w:val="00C91F34"/>
    <w:rsid w:val="00C93A83"/>
    <w:rsid w:val="00CA28FD"/>
    <w:rsid w:val="00CC3855"/>
    <w:rsid w:val="00CD35F6"/>
    <w:rsid w:val="00CF08AE"/>
    <w:rsid w:val="00D0009E"/>
    <w:rsid w:val="00D16823"/>
    <w:rsid w:val="00D331B4"/>
    <w:rsid w:val="00D33773"/>
    <w:rsid w:val="00D35B23"/>
    <w:rsid w:val="00D35D76"/>
    <w:rsid w:val="00D378E5"/>
    <w:rsid w:val="00D41ABD"/>
    <w:rsid w:val="00D422DA"/>
    <w:rsid w:val="00D42E2F"/>
    <w:rsid w:val="00D5308B"/>
    <w:rsid w:val="00D54319"/>
    <w:rsid w:val="00D65B5C"/>
    <w:rsid w:val="00D661D9"/>
    <w:rsid w:val="00D764F8"/>
    <w:rsid w:val="00D81AAF"/>
    <w:rsid w:val="00D877C4"/>
    <w:rsid w:val="00D95F1E"/>
    <w:rsid w:val="00DA141D"/>
    <w:rsid w:val="00DA69A7"/>
    <w:rsid w:val="00DB06C9"/>
    <w:rsid w:val="00DB165E"/>
    <w:rsid w:val="00DB591F"/>
    <w:rsid w:val="00DB681E"/>
    <w:rsid w:val="00DC1095"/>
    <w:rsid w:val="00DD038E"/>
    <w:rsid w:val="00DD57CF"/>
    <w:rsid w:val="00DD6280"/>
    <w:rsid w:val="00DF7F3C"/>
    <w:rsid w:val="00E042F8"/>
    <w:rsid w:val="00E34574"/>
    <w:rsid w:val="00E54728"/>
    <w:rsid w:val="00E8170D"/>
    <w:rsid w:val="00E82DE3"/>
    <w:rsid w:val="00E901D6"/>
    <w:rsid w:val="00EA0F49"/>
    <w:rsid w:val="00EE31DA"/>
    <w:rsid w:val="00EE60F1"/>
    <w:rsid w:val="00EF46BA"/>
    <w:rsid w:val="00EF5719"/>
    <w:rsid w:val="00F142B8"/>
    <w:rsid w:val="00F35407"/>
    <w:rsid w:val="00F46B3D"/>
    <w:rsid w:val="00F63EA4"/>
    <w:rsid w:val="00F7337B"/>
    <w:rsid w:val="00F819CE"/>
    <w:rsid w:val="00F81ABB"/>
    <w:rsid w:val="00F85B95"/>
    <w:rsid w:val="00FA1980"/>
    <w:rsid w:val="00FA7CFF"/>
    <w:rsid w:val="00FB05F2"/>
    <w:rsid w:val="00FB1439"/>
    <w:rsid w:val="00FB5511"/>
    <w:rsid w:val="00FB6752"/>
    <w:rsid w:val="00FD7207"/>
    <w:rsid w:val="00FE3498"/>
    <w:rsid w:val="00FF02A8"/>
    <w:rsid w:val="00FF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A18195"/>
  <w15:chartTrackingRefBased/>
  <w15:docId w15:val="{011E6BDE-A008-4CEA-AEBE-709F401AD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306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6A9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66A9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AFC"/>
  </w:style>
  <w:style w:type="paragraph" w:styleId="Stopka">
    <w:name w:val="footer"/>
    <w:basedOn w:val="Normalny"/>
    <w:link w:val="StopkaZnak"/>
    <w:uiPriority w:val="99"/>
    <w:unhideWhenUsed/>
    <w:rsid w:val="00303A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AFC"/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2D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8257BD"/>
    <w:rPr>
      <w:color w:val="0000FF"/>
      <w:u w:val="single"/>
    </w:rPr>
  </w:style>
  <w:style w:type="table" w:styleId="Tabela-Siatka">
    <w:name w:val="Table Grid"/>
    <w:basedOn w:val="Standardowy"/>
    <w:uiPriority w:val="59"/>
    <w:rsid w:val="00F85B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7018F7"/>
    <w:pPr>
      <w:tabs>
        <w:tab w:val="left" w:pos="9900"/>
      </w:tabs>
      <w:spacing w:after="0" w:line="240" w:lineRule="auto"/>
      <w:ind w:left="5220" w:right="21" w:firstLine="3276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basedOn w:val="Normalny"/>
    <w:rsid w:val="007018F7"/>
    <w:pPr>
      <w:widowControl w:val="0"/>
      <w:suppressAutoHyphens/>
      <w:spacing w:after="0" w:line="240" w:lineRule="auto"/>
      <w:ind w:left="397"/>
      <w:jc w:val="both"/>
    </w:pPr>
    <w:rPr>
      <w:rFonts w:ascii="Times New Roman" w:eastAsia="Lucida Sans Unicode" w:hAnsi="Times New Roman"/>
      <w:lang w:val="en-GB"/>
    </w:rPr>
  </w:style>
  <w:style w:type="character" w:customStyle="1" w:styleId="Nagwek1Znak">
    <w:name w:val="Nagłówek 1 Znak"/>
    <w:link w:val="Nagwek1"/>
    <w:uiPriority w:val="9"/>
    <w:rsid w:val="00866A9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semiHidden/>
    <w:rsid w:val="00866A98"/>
    <w:rPr>
      <w:rFonts w:ascii="Cambria" w:eastAsia="Times New Roman" w:hAnsi="Cambria"/>
      <w:b/>
      <w:bCs/>
      <w:sz w:val="26"/>
      <w:szCs w:val="26"/>
      <w:lang w:eastAsia="en-US"/>
    </w:rPr>
  </w:style>
  <w:style w:type="paragraph" w:styleId="Spistreci4">
    <w:name w:val="toc 4"/>
    <w:basedOn w:val="Normalny"/>
    <w:next w:val="Normalny"/>
    <w:autoRedefine/>
    <w:uiPriority w:val="99"/>
    <w:semiHidden/>
    <w:rsid w:val="00866A98"/>
    <w:pPr>
      <w:spacing w:after="0"/>
    </w:pPr>
    <w:rPr>
      <w:rFonts w:ascii="Arial Narrow" w:eastAsia="Times New Roman" w:hAnsi="Arial Narrow" w:cs="Arial"/>
      <w:b/>
      <w:noProof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66A98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Akapitzlist">
    <w:name w:val="List Paragraph"/>
    <w:basedOn w:val="Normalny"/>
    <w:uiPriority w:val="34"/>
    <w:qFormat/>
    <w:rsid w:val="00F142B8"/>
    <w:pPr>
      <w:ind w:left="720"/>
      <w:contextualSpacing/>
    </w:p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F142B8"/>
    <w:rPr>
      <w:sz w:val="20"/>
      <w:szCs w:val="20"/>
      <w:lang w:val="en-US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rsid w:val="00F142B8"/>
    <w:rPr>
      <w:lang w:val="en-US" w:eastAsia="en-US"/>
    </w:rPr>
  </w:style>
  <w:style w:type="character" w:styleId="Odwoanieprzypisudolnego">
    <w:name w:val="footnote reference"/>
    <w:uiPriority w:val="99"/>
    <w:unhideWhenUsed/>
    <w:rsid w:val="00F142B8"/>
    <w:rPr>
      <w:vertAlign w:val="superscript"/>
    </w:rPr>
  </w:style>
  <w:style w:type="character" w:customStyle="1" w:styleId="apple-style-span">
    <w:name w:val="apple-style-span"/>
    <w:rsid w:val="00FA1980"/>
  </w:style>
  <w:style w:type="paragraph" w:styleId="NormalnyWeb">
    <w:name w:val="Normal (Web)"/>
    <w:basedOn w:val="Normalny"/>
    <w:uiPriority w:val="99"/>
    <w:semiHidden/>
    <w:unhideWhenUsed/>
    <w:rsid w:val="009E550F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88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5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73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0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18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26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4041-00AF-4254-A7F0-70EFAB88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662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Dobra Ekonomia</Company>
  <LinksUpToDate>false</LinksUpToDate>
  <CharactersWithSpaces>4628</CharactersWithSpaces>
  <SharedDoc>false</SharedDoc>
  <HLinks>
    <vt:vector size="54" baseType="variant">
      <vt:variant>
        <vt:i4>3145795</vt:i4>
      </vt:variant>
      <vt:variant>
        <vt:i4>24</vt:i4>
      </vt:variant>
      <vt:variant>
        <vt:i4>0</vt:i4>
      </vt:variant>
      <vt:variant>
        <vt:i4>5</vt:i4>
      </vt:variant>
      <vt:variant>
        <vt:lpwstr>mailto:iod@warmia.mazury.pl</vt:lpwstr>
      </vt:variant>
      <vt:variant>
        <vt:lpwstr/>
      </vt:variant>
      <vt:variant>
        <vt:i4>5963885</vt:i4>
      </vt:variant>
      <vt:variant>
        <vt:i4>21</vt:i4>
      </vt:variant>
      <vt:variant>
        <vt:i4>0</vt:i4>
      </vt:variant>
      <vt:variant>
        <vt:i4>5</vt:i4>
      </vt:variant>
      <vt:variant>
        <vt:lpwstr>mailto:wamacoop@wamacoop.pl</vt:lpwstr>
      </vt:variant>
      <vt:variant>
        <vt:lpwstr/>
      </vt:variant>
      <vt:variant>
        <vt:i4>8323135</vt:i4>
      </vt:variant>
      <vt:variant>
        <vt:i4>18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2228266</vt:i4>
      </vt:variant>
      <vt:variant>
        <vt:i4>15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12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8323135</vt:i4>
      </vt:variant>
      <vt:variant>
        <vt:i4>9</vt:i4>
      </vt:variant>
      <vt:variant>
        <vt:i4>0</vt:i4>
      </vt:variant>
      <vt:variant>
        <vt:i4>5</vt:i4>
      </vt:variant>
      <vt:variant>
        <vt:lpwstr>http://www.wamacoop.pl/</vt:lpwstr>
      </vt:variant>
      <vt:variant>
        <vt:lpwstr/>
      </vt:variant>
      <vt:variant>
        <vt:i4>7077920</vt:i4>
      </vt:variant>
      <vt:variant>
        <vt:i4>6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  <vt:variant>
        <vt:i4>2228266</vt:i4>
      </vt:variant>
      <vt:variant>
        <vt:i4>3</vt:i4>
      </vt:variant>
      <vt:variant>
        <vt:i4>0</vt:i4>
      </vt:variant>
      <vt:variant>
        <vt:i4>5</vt:i4>
      </vt:variant>
      <vt:variant>
        <vt:lpwstr>http://www.owes.com.pl/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http://www.bazakonkurencyjnosci.funduszeeuropejskie.gov.pl/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Ziemacki</dc:creator>
  <cp:keywords/>
  <cp:lastModifiedBy>WAMA-COOP</cp:lastModifiedBy>
  <cp:revision>5</cp:revision>
  <cp:lastPrinted>2019-02-07T10:18:00Z</cp:lastPrinted>
  <dcterms:created xsi:type="dcterms:W3CDTF">2022-01-05T09:18:00Z</dcterms:created>
  <dcterms:modified xsi:type="dcterms:W3CDTF">2022-01-12T10:20:00Z</dcterms:modified>
</cp:coreProperties>
</file>