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04A51" w14:textId="77777777" w:rsidR="00420FE3" w:rsidRPr="009E3E6F" w:rsidRDefault="00732D79" w:rsidP="00420FE3">
      <w:pPr>
        <w:spacing w:after="0" w:line="240" w:lineRule="auto"/>
        <w:jc w:val="right"/>
        <w:rPr>
          <w:rFonts w:cstheme="minorHAnsi"/>
          <w:b/>
          <w:bCs/>
          <w:color w:val="000000" w:themeColor="text1"/>
          <w:sz w:val="20"/>
          <w:szCs w:val="20"/>
        </w:rPr>
      </w:pPr>
      <w:r w:rsidRPr="009E3E6F">
        <w:rPr>
          <w:rFonts w:cstheme="minorHAnsi"/>
          <w:b/>
          <w:bCs/>
          <w:color w:val="000000" w:themeColor="text1"/>
          <w:sz w:val="20"/>
          <w:szCs w:val="20"/>
        </w:rPr>
        <w:t xml:space="preserve">Załącznik nr 24 do </w:t>
      </w:r>
      <w:r w:rsidR="00420FE3" w:rsidRPr="009E3E6F">
        <w:rPr>
          <w:rFonts w:cstheme="minorHAnsi"/>
          <w:b/>
          <w:bCs/>
          <w:color w:val="000000" w:themeColor="text1"/>
          <w:sz w:val="20"/>
          <w:szCs w:val="20"/>
        </w:rPr>
        <w:t xml:space="preserve">Regulaminu przyznawania środków finansowych </w:t>
      </w:r>
    </w:p>
    <w:p w14:paraId="392D9852" w14:textId="0AE3F588" w:rsidR="00732D79" w:rsidRPr="009E3E6F" w:rsidRDefault="00420FE3" w:rsidP="00420FE3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 w:rsidRPr="009E3E6F">
        <w:rPr>
          <w:rFonts w:cstheme="minorHAnsi"/>
          <w:b/>
          <w:bCs/>
          <w:color w:val="000000" w:themeColor="text1"/>
          <w:sz w:val="20"/>
          <w:szCs w:val="20"/>
        </w:rPr>
        <w:t>w ramach projektu „Ośrodek Wsparcia Ekonomii Społecznej w Olsztynie”</w:t>
      </w:r>
      <w:r w:rsidR="00732D79" w:rsidRPr="009E3E6F">
        <w:rPr>
          <w:rFonts w:cstheme="minorHAnsi"/>
          <w:b/>
          <w:bCs/>
          <w:color w:val="000000" w:themeColor="text1"/>
          <w:sz w:val="20"/>
          <w:szCs w:val="20"/>
        </w:rPr>
        <w:br/>
      </w:r>
    </w:p>
    <w:p w14:paraId="25395303" w14:textId="77777777" w:rsidR="00732D79" w:rsidRPr="009E3E6F" w:rsidRDefault="00732D79" w:rsidP="001A2BA9">
      <w:pPr>
        <w:tabs>
          <w:tab w:val="left" w:pos="0"/>
          <w:tab w:val="left" w:pos="360"/>
        </w:tabs>
        <w:spacing w:after="0" w:line="240" w:lineRule="auto"/>
        <w:jc w:val="right"/>
        <w:rPr>
          <w:rFonts w:cstheme="minorHAnsi"/>
          <w:b/>
          <w:bCs/>
          <w:color w:val="000000" w:themeColor="text1"/>
        </w:rPr>
      </w:pPr>
    </w:p>
    <w:p w14:paraId="23327009" w14:textId="77777777" w:rsidR="00732D79" w:rsidRPr="009E3E6F" w:rsidRDefault="00732D79" w:rsidP="001A2BA9">
      <w:pPr>
        <w:spacing w:after="0" w:line="240" w:lineRule="auto"/>
        <w:rPr>
          <w:rFonts w:cstheme="minorHAnsi"/>
          <w:color w:val="000000" w:themeColor="text1"/>
        </w:rPr>
      </w:pPr>
    </w:p>
    <w:p w14:paraId="6100C9DB" w14:textId="77777777" w:rsidR="00732D79" w:rsidRPr="009E3E6F" w:rsidRDefault="00732D79" w:rsidP="001A2BA9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9E3E6F">
        <w:rPr>
          <w:rFonts w:cstheme="minorHAnsi"/>
          <w:b/>
          <w:color w:val="000000" w:themeColor="text1"/>
        </w:rPr>
        <w:t xml:space="preserve">UMOWA O PRZYZNANIE PODSTAWOWEGO WSPARCIA POMOSTOWEGO </w:t>
      </w:r>
      <w:bookmarkStart w:id="0" w:name="_GoBack"/>
      <w:bookmarkEnd w:id="0"/>
    </w:p>
    <w:p w14:paraId="7C639253" w14:textId="77777777" w:rsidR="00732D79" w:rsidRPr="009E3E6F" w:rsidRDefault="00732D79" w:rsidP="001A2BA9">
      <w:pPr>
        <w:spacing w:before="240" w:after="0" w:line="240" w:lineRule="auto"/>
        <w:rPr>
          <w:rFonts w:cstheme="minorHAnsi"/>
          <w:color w:val="000000" w:themeColor="text1"/>
        </w:rPr>
      </w:pPr>
      <w:r w:rsidRPr="009E3E6F">
        <w:rPr>
          <w:rFonts w:cstheme="minorHAnsi"/>
          <w:b/>
          <w:color w:val="000000" w:themeColor="text1"/>
        </w:rPr>
        <w:t xml:space="preserve">Nr umowy: </w:t>
      </w:r>
      <w:r w:rsidRPr="009E3E6F">
        <w:rPr>
          <w:rFonts w:cstheme="minorHAnsi"/>
          <w:color w:val="000000" w:themeColor="text1"/>
        </w:rPr>
        <w:t>………</w:t>
      </w:r>
    </w:p>
    <w:p w14:paraId="12F16BD2" w14:textId="77777777" w:rsidR="00732D79" w:rsidRPr="009E3E6F" w:rsidRDefault="00732D79" w:rsidP="001A2BA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4A66420" w14:textId="0A71D416" w:rsidR="007171DC" w:rsidRPr="009E3E6F" w:rsidRDefault="00732D79" w:rsidP="007171D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Umowa o udzielenie podstawowego wsparcia pomostowego w trakcie prowadzenia </w:t>
      </w:r>
      <w:r w:rsidR="007171DC" w:rsidRPr="009E3E6F">
        <w:rPr>
          <w:rFonts w:cstheme="minorHAnsi"/>
          <w:color w:val="000000" w:themeColor="text1"/>
        </w:rPr>
        <w:t>P</w:t>
      </w:r>
      <w:r w:rsidRPr="009E3E6F">
        <w:rPr>
          <w:rFonts w:cstheme="minorHAnsi"/>
          <w:color w:val="000000" w:themeColor="text1"/>
        </w:rPr>
        <w:t xml:space="preserve">rzedsiębiorstwa </w:t>
      </w:r>
      <w:r w:rsidR="007171DC" w:rsidRPr="009E3E6F">
        <w:rPr>
          <w:rFonts w:cstheme="minorHAnsi"/>
          <w:color w:val="000000" w:themeColor="text1"/>
        </w:rPr>
        <w:t>S</w:t>
      </w:r>
      <w:r w:rsidRPr="009E3E6F">
        <w:rPr>
          <w:rFonts w:cstheme="minorHAnsi"/>
          <w:color w:val="000000" w:themeColor="text1"/>
        </w:rPr>
        <w:t xml:space="preserve">połecznego w ramach </w:t>
      </w:r>
      <w:r w:rsidR="007171DC" w:rsidRPr="009E3E6F">
        <w:rPr>
          <w:rFonts w:cstheme="minorHAnsi"/>
          <w:color w:val="000000" w:themeColor="text1"/>
        </w:rPr>
        <w:t>p</w:t>
      </w:r>
      <w:r w:rsidRPr="009E3E6F">
        <w:rPr>
          <w:rFonts w:cstheme="minorHAnsi"/>
          <w:color w:val="000000" w:themeColor="text1"/>
        </w:rPr>
        <w:t xml:space="preserve">rojektu </w:t>
      </w:r>
      <w:r w:rsidRPr="009E3E6F">
        <w:rPr>
          <w:rFonts w:cstheme="minorHAnsi"/>
          <w:i/>
          <w:color w:val="000000" w:themeColor="text1"/>
        </w:rPr>
        <w:t>„Ośrodek Wsp</w:t>
      </w:r>
      <w:r w:rsidR="007337C9" w:rsidRPr="009E3E6F">
        <w:rPr>
          <w:rFonts w:cstheme="minorHAnsi"/>
          <w:i/>
          <w:color w:val="000000" w:themeColor="text1"/>
        </w:rPr>
        <w:t>arcia</w:t>
      </w:r>
      <w:r w:rsidRPr="009E3E6F">
        <w:rPr>
          <w:rFonts w:cstheme="minorHAnsi"/>
          <w:i/>
          <w:color w:val="000000" w:themeColor="text1"/>
        </w:rPr>
        <w:t xml:space="preserve">  Ekonomii Społecznej w </w:t>
      </w:r>
      <w:r w:rsidR="00420FE3" w:rsidRPr="009E3E6F">
        <w:rPr>
          <w:rFonts w:cstheme="minorHAnsi"/>
          <w:i/>
          <w:color w:val="000000" w:themeColor="text1"/>
        </w:rPr>
        <w:t>Olsztynie</w:t>
      </w:r>
      <w:r w:rsidRPr="009E3E6F">
        <w:rPr>
          <w:rFonts w:cstheme="minorHAnsi"/>
          <w:i/>
          <w:color w:val="000000" w:themeColor="text1"/>
        </w:rPr>
        <w:t xml:space="preserve">” </w:t>
      </w:r>
      <w:r w:rsidRPr="009E3E6F">
        <w:rPr>
          <w:rFonts w:cstheme="minorHAnsi"/>
          <w:color w:val="000000" w:themeColor="text1"/>
        </w:rPr>
        <w:t>realizowanego w ramach Regionalnego Programu Operacyjnego Woj</w:t>
      </w:r>
      <w:r w:rsidR="007171DC" w:rsidRPr="009E3E6F">
        <w:rPr>
          <w:rFonts w:cstheme="minorHAnsi"/>
          <w:color w:val="000000" w:themeColor="text1"/>
        </w:rPr>
        <w:t>ewództwa</w:t>
      </w:r>
      <w:r w:rsidRPr="009E3E6F">
        <w:rPr>
          <w:rFonts w:cstheme="minorHAnsi"/>
          <w:color w:val="000000" w:themeColor="text1"/>
        </w:rPr>
        <w:t xml:space="preserve"> Warmińsko-Mazurskiego na lata 2014-2020, współfinansowanego ze środków Europejskiego Funduszu Społecznego,</w:t>
      </w:r>
      <w:r w:rsidR="007171DC" w:rsidRPr="009E3E6F">
        <w:rPr>
          <w:rFonts w:cstheme="minorHAnsi"/>
          <w:color w:val="000000" w:themeColor="text1"/>
        </w:rPr>
        <w:t xml:space="preserve"> w ramach </w:t>
      </w:r>
      <w:r w:rsidR="007171DC" w:rsidRPr="009E3E6F">
        <w:rPr>
          <w:rFonts w:cstheme="minorHAnsi"/>
          <w:color w:val="000000" w:themeColor="text1"/>
        </w:rPr>
        <w:br/>
        <w:t xml:space="preserve">Osi Priorytetowej 11 Włączenie społeczne, Działania 11.3 Wspieranie Przedsiębiorczości społecznej </w:t>
      </w:r>
      <w:r w:rsidR="007171DC" w:rsidRPr="009E3E6F">
        <w:rPr>
          <w:rFonts w:cstheme="minorHAnsi"/>
          <w:color w:val="000000" w:themeColor="text1"/>
        </w:rPr>
        <w:br/>
        <w:t>i integracji zawodowej w przedsiębiorstwach społecznych oraz ekonomii społecznej i solidarnej w celu ułatwienia dostępu do zatrudnienia, Poddziałanie 11.3.1 Wsparcie przedsiębiorczości społecznej</w:t>
      </w:r>
    </w:p>
    <w:p w14:paraId="6869BB06" w14:textId="37FF3489" w:rsidR="000E3084" w:rsidRPr="009E3E6F" w:rsidRDefault="00732D79" w:rsidP="001A2BA9">
      <w:pPr>
        <w:spacing w:after="0" w:line="240" w:lineRule="auto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zawarta w …</w:t>
      </w:r>
      <w:r w:rsidR="007171DC" w:rsidRPr="009E3E6F">
        <w:rPr>
          <w:rFonts w:cstheme="minorHAnsi"/>
          <w:color w:val="000000" w:themeColor="text1"/>
        </w:rPr>
        <w:t>…………………..</w:t>
      </w:r>
      <w:r w:rsidRPr="009E3E6F">
        <w:rPr>
          <w:rFonts w:cstheme="minorHAnsi"/>
          <w:color w:val="000000" w:themeColor="text1"/>
        </w:rPr>
        <w:t>….</w:t>
      </w:r>
      <w:r w:rsidR="007171DC" w:rsidRPr="009E3E6F">
        <w:rPr>
          <w:rFonts w:cstheme="minorHAnsi"/>
          <w:color w:val="000000" w:themeColor="text1"/>
        </w:rPr>
        <w:t xml:space="preserve"> </w:t>
      </w:r>
    </w:p>
    <w:p w14:paraId="7C4E6E67" w14:textId="3BE2E9B1" w:rsidR="00732D79" w:rsidRPr="009E3E6F" w:rsidRDefault="00732D79" w:rsidP="001A2BA9">
      <w:pPr>
        <w:spacing w:after="0" w:line="240" w:lineRule="auto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w dniu  ………</w:t>
      </w:r>
      <w:r w:rsidR="007171DC" w:rsidRPr="009E3E6F">
        <w:rPr>
          <w:rFonts w:cstheme="minorHAnsi"/>
          <w:color w:val="000000" w:themeColor="text1"/>
        </w:rPr>
        <w:t>………</w:t>
      </w:r>
      <w:r w:rsidRPr="009E3E6F">
        <w:rPr>
          <w:rFonts w:cstheme="minorHAnsi"/>
          <w:color w:val="000000" w:themeColor="text1"/>
        </w:rPr>
        <w:t xml:space="preserve">… roku pomiędzy: </w:t>
      </w:r>
    </w:p>
    <w:p w14:paraId="0917DF0F" w14:textId="77777777" w:rsidR="000E3084" w:rsidRPr="009E3E6F" w:rsidRDefault="000E3084" w:rsidP="001A2BA9">
      <w:pPr>
        <w:spacing w:after="0" w:line="240" w:lineRule="auto"/>
        <w:rPr>
          <w:rFonts w:cstheme="minorHAnsi"/>
          <w:color w:val="000000" w:themeColor="text1"/>
        </w:rPr>
      </w:pPr>
    </w:p>
    <w:p w14:paraId="67EE59EE" w14:textId="66C8A39F" w:rsidR="00732D79" w:rsidRPr="009E3E6F" w:rsidRDefault="007337C9" w:rsidP="001A2BA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…………………………………………………………………</w:t>
      </w:r>
      <w:r w:rsidR="00732D79" w:rsidRPr="009E3E6F">
        <w:rPr>
          <w:rFonts w:cstheme="minorHAnsi"/>
          <w:color w:val="000000" w:themeColor="text1"/>
        </w:rPr>
        <w:t xml:space="preserve">, KRS </w:t>
      </w:r>
      <w:r w:rsidRPr="009E3E6F">
        <w:rPr>
          <w:rFonts w:cstheme="minorHAnsi"/>
          <w:color w:val="000000" w:themeColor="text1"/>
        </w:rPr>
        <w:t>……………………………..</w:t>
      </w:r>
      <w:r w:rsidR="00732D79" w:rsidRPr="009E3E6F">
        <w:rPr>
          <w:rFonts w:cstheme="minorHAnsi"/>
          <w:color w:val="000000" w:themeColor="text1"/>
        </w:rPr>
        <w:t xml:space="preserve">, NIP: </w:t>
      </w:r>
      <w:r w:rsidRPr="009E3E6F">
        <w:rPr>
          <w:rFonts w:cstheme="minorHAnsi"/>
          <w:color w:val="000000" w:themeColor="text1"/>
        </w:rPr>
        <w:t>……………………………</w:t>
      </w:r>
      <w:r w:rsidR="00732D79" w:rsidRPr="009E3E6F">
        <w:rPr>
          <w:rFonts w:cstheme="minorHAnsi"/>
          <w:color w:val="000000" w:themeColor="text1"/>
        </w:rPr>
        <w:t xml:space="preserve"> , REGON </w:t>
      </w:r>
      <w:r w:rsidRPr="009E3E6F">
        <w:rPr>
          <w:rFonts w:cstheme="minorHAnsi"/>
          <w:color w:val="000000" w:themeColor="text1"/>
        </w:rPr>
        <w:t>………………………..</w:t>
      </w:r>
      <w:r w:rsidR="00732D79" w:rsidRPr="009E3E6F">
        <w:rPr>
          <w:rFonts w:cstheme="minorHAnsi"/>
          <w:color w:val="000000" w:themeColor="text1"/>
        </w:rPr>
        <w:t xml:space="preserve">, reprezentowanym przez </w:t>
      </w:r>
      <w:r w:rsidRPr="009E3E6F">
        <w:rPr>
          <w:rFonts w:cstheme="minorHAnsi"/>
          <w:color w:val="000000" w:themeColor="text1"/>
        </w:rPr>
        <w:t>…………………</w:t>
      </w:r>
      <w:r w:rsidR="00732D79" w:rsidRPr="009E3E6F">
        <w:rPr>
          <w:rFonts w:cstheme="minorHAnsi"/>
          <w:color w:val="000000" w:themeColor="text1"/>
        </w:rPr>
        <w:t xml:space="preserve"> – Prezesa Zarządu oraz </w:t>
      </w:r>
      <w:r w:rsidRPr="009E3E6F">
        <w:rPr>
          <w:rFonts w:cstheme="minorHAnsi"/>
          <w:color w:val="000000" w:themeColor="text1"/>
        </w:rPr>
        <w:t>……………………….</w:t>
      </w:r>
      <w:r w:rsidR="00732D79" w:rsidRPr="009E3E6F">
        <w:rPr>
          <w:rFonts w:cstheme="minorHAnsi"/>
          <w:color w:val="000000" w:themeColor="text1"/>
        </w:rPr>
        <w:t xml:space="preserve"> – </w:t>
      </w:r>
      <w:r w:rsidRPr="009E3E6F">
        <w:rPr>
          <w:rFonts w:cstheme="minorHAnsi"/>
          <w:color w:val="000000" w:themeColor="text1"/>
        </w:rPr>
        <w:t>…………………………………..</w:t>
      </w:r>
      <w:r w:rsidR="00732D79" w:rsidRPr="009E3E6F">
        <w:rPr>
          <w:rFonts w:cstheme="minorHAnsi"/>
          <w:color w:val="000000" w:themeColor="text1"/>
        </w:rPr>
        <w:t xml:space="preserve"> zwanym dalej Operatorem wsparcia</w:t>
      </w:r>
    </w:p>
    <w:p w14:paraId="49F7A276" w14:textId="77777777" w:rsidR="001A2BA9" w:rsidRPr="009E3E6F" w:rsidRDefault="001A2BA9" w:rsidP="001A2BA9">
      <w:pPr>
        <w:spacing w:after="0" w:line="240" w:lineRule="auto"/>
        <w:rPr>
          <w:rFonts w:cstheme="minorHAnsi"/>
          <w:color w:val="000000" w:themeColor="text1"/>
        </w:rPr>
      </w:pPr>
    </w:p>
    <w:p w14:paraId="3DFCEAAF" w14:textId="77777777" w:rsidR="00732D79" w:rsidRPr="009E3E6F" w:rsidRDefault="00732D79" w:rsidP="001A2BA9">
      <w:pPr>
        <w:spacing w:after="0" w:line="240" w:lineRule="auto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a</w:t>
      </w:r>
    </w:p>
    <w:p w14:paraId="2AC412A4" w14:textId="1D16B922" w:rsidR="00732D79" w:rsidRPr="009E3E6F" w:rsidRDefault="00732D79" w:rsidP="001A2BA9">
      <w:pPr>
        <w:spacing w:before="120" w:after="0" w:line="240" w:lineRule="auto"/>
        <w:rPr>
          <w:rFonts w:cstheme="minorHAnsi"/>
          <w:color w:val="000000" w:themeColor="text1"/>
        </w:rPr>
      </w:pPr>
      <w:r w:rsidRPr="009E3E6F">
        <w:rPr>
          <w:rFonts w:cstheme="minorHAnsi"/>
          <w:i/>
          <w:iCs/>
          <w:color w:val="000000" w:themeColor="text1"/>
        </w:rPr>
        <w:t xml:space="preserve">(pełne dane Przedsiębiorstwa </w:t>
      </w:r>
      <w:r w:rsidR="007171DC" w:rsidRPr="009E3E6F">
        <w:rPr>
          <w:rFonts w:cstheme="minorHAnsi"/>
          <w:i/>
          <w:iCs/>
          <w:color w:val="000000" w:themeColor="text1"/>
        </w:rPr>
        <w:t>S</w:t>
      </w:r>
      <w:r w:rsidRPr="009E3E6F">
        <w:rPr>
          <w:rFonts w:cstheme="minorHAnsi"/>
          <w:i/>
          <w:iCs/>
          <w:color w:val="000000" w:themeColor="text1"/>
        </w:rPr>
        <w:t>połecznego)</w:t>
      </w:r>
    </w:p>
    <w:p w14:paraId="0ABBA3C9" w14:textId="77777777" w:rsidR="007171DC" w:rsidRPr="009E3E6F" w:rsidRDefault="007171DC" w:rsidP="007171DC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9E3E6F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………………………………………………………………………………………………………..…… ul. …………………………………………………… …………………………………………………… KRS ………………………………………………… NIP ………………………………………………… REGON ……………………………….., reprezentowanym przez …………………………………………………………………………………</w:t>
      </w:r>
      <w:r w:rsidRPr="009E3E6F">
        <w:rPr>
          <w:rFonts w:cstheme="minorHAnsi"/>
          <w:iCs/>
          <w:color w:val="000000" w:themeColor="text1"/>
          <w:sz w:val="20"/>
          <w:szCs w:val="20"/>
        </w:rPr>
        <w:t xml:space="preserve"> – zwanym dalej Przedsiębiorstwem Społecznym (PS).</w:t>
      </w:r>
    </w:p>
    <w:p w14:paraId="0112DF2C" w14:textId="77777777" w:rsidR="00732D79" w:rsidRPr="009E3E6F" w:rsidRDefault="00732D79" w:rsidP="001A2BA9">
      <w:pPr>
        <w:spacing w:before="120" w:after="0" w:line="240" w:lineRule="auto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Strony uzgodniły, co następuje: </w:t>
      </w:r>
    </w:p>
    <w:p w14:paraId="0DD3493C" w14:textId="77777777" w:rsidR="001A2BA9" w:rsidRPr="009E3E6F" w:rsidRDefault="001A2BA9" w:rsidP="001A2BA9">
      <w:pPr>
        <w:spacing w:before="120" w:after="0" w:line="240" w:lineRule="auto"/>
        <w:jc w:val="both"/>
        <w:rPr>
          <w:rFonts w:cstheme="minorHAnsi"/>
          <w:color w:val="000000" w:themeColor="text1"/>
        </w:rPr>
      </w:pPr>
    </w:p>
    <w:p w14:paraId="3256C7E6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1</w:t>
      </w:r>
    </w:p>
    <w:p w14:paraId="463F84B7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Przedmiot umowy</w:t>
      </w:r>
    </w:p>
    <w:p w14:paraId="4588F61E" w14:textId="77777777" w:rsidR="001A2BA9" w:rsidRPr="009E3E6F" w:rsidRDefault="001A2BA9" w:rsidP="001A2BA9">
      <w:pPr>
        <w:spacing w:before="120" w:after="0" w:line="240" w:lineRule="auto"/>
        <w:jc w:val="both"/>
        <w:rPr>
          <w:rFonts w:cstheme="minorHAnsi"/>
          <w:color w:val="000000" w:themeColor="text1"/>
        </w:rPr>
      </w:pPr>
    </w:p>
    <w:p w14:paraId="5C530A03" w14:textId="638EC4F5" w:rsidR="001A2BA9" w:rsidRPr="009E3E6F" w:rsidRDefault="001A2BA9" w:rsidP="00966D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Warunkiem przyznania podstawowego wsparcia pomostowego jest otrzymanie przez </w:t>
      </w:r>
      <w:r w:rsidR="007171DC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Przedsiębiorstwo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 </w:t>
      </w:r>
      <w:r w:rsidR="007171DC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bezzwrotnego wsparcia finansowego</w:t>
      </w:r>
      <w:r w:rsidR="007171DC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171DC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utworzenie nowych miejsc pracy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podpisanie umowy dotacji. </w:t>
      </w:r>
    </w:p>
    <w:p w14:paraId="78B40781" w14:textId="77777777" w:rsidR="001A2BA9" w:rsidRPr="009E3E6F" w:rsidRDefault="001A2BA9" w:rsidP="00966D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Niezależnie od statusu podatkowego </w:t>
      </w:r>
      <w:proofErr w:type="spellStart"/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dotacjobiorcy</w:t>
      </w:r>
      <w:proofErr w:type="spellEnd"/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wsparcie pomostowe w formie finansowej jest kwalifikowalne w kwotach netto (bez podatku VAT). </w:t>
      </w:r>
    </w:p>
    <w:p w14:paraId="2D90C7B7" w14:textId="72EB4998" w:rsidR="001A2BA9" w:rsidRPr="009E3E6F" w:rsidRDefault="001A2BA9" w:rsidP="00966D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Pomoc będąca przedmiotem niniejszej Umowy jest udzielana w oparciu o zasadę </w:t>
      </w:r>
      <w:r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de minimis,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</w:t>
      </w:r>
      <w:r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Rozporządzeniem Ministra Infrastruktury i Rozwoju z dnia 2 lipca 2015 r. w sprawie udzielania pomocy de minimis oraz pomocy publicznej w ramach programów operacyjnych finansowanych z Europejskiego Funduszu Społecznego na lata 2014-2020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2015 r., poz.1073 z </w:t>
      </w:r>
      <w:proofErr w:type="spellStart"/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. zm.)</w:t>
      </w:r>
      <w:r w:rsidR="00BE4B1A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64A8808" w14:textId="4FCD9A42" w:rsidR="001A2BA9" w:rsidRPr="009E3E6F" w:rsidRDefault="001A2BA9" w:rsidP="00966DA6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Przedsiębiorstwo</w:t>
      </w:r>
      <w:r w:rsidR="007171DC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 otrzymuje wsparcie pomostowe na zasadach i warunkach określonych w niniejszej Umowie oraz </w:t>
      </w:r>
      <w:r w:rsidR="00420FE3"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Regulaminie przyznawania środków finansowych w ramach projektu „Ośrodek Wsparcia Ekonomii Społecznej w Olsztynie”</w:t>
      </w:r>
      <w:r w:rsidR="00856D5B"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14:paraId="0FBCE5D1" w14:textId="64D822E1" w:rsidR="001A2BA9" w:rsidRPr="009E3E6F" w:rsidRDefault="001A2BA9" w:rsidP="00966DA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Wsparcie pomostowe współfinansowane jest ze środków Europejskiego Funduszu Społecznego.</w:t>
      </w:r>
    </w:p>
    <w:p w14:paraId="5CC9490F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 xml:space="preserve">§ 2 </w:t>
      </w:r>
    </w:p>
    <w:p w14:paraId="31049EE4" w14:textId="1425FAA4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Szczegółowe postanowienia przyznania podstawowego wsparcia pomostowego</w:t>
      </w:r>
    </w:p>
    <w:p w14:paraId="728DE0FD" w14:textId="3F3C7E4C" w:rsidR="001A2BA9" w:rsidRPr="009E3E6F" w:rsidRDefault="001A2BA9" w:rsidP="00C47D60">
      <w:pPr>
        <w:pStyle w:val="Default"/>
        <w:numPr>
          <w:ilvl w:val="0"/>
          <w:numId w:val="15"/>
        </w:numPr>
        <w:ind w:left="426" w:hanging="3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Opłacenie składek do ZUS i US muszą nastąpić do 15 dnia każdego miesiąca</w:t>
      </w:r>
      <w:r w:rsidR="00856D5B" w:rsidRPr="009E3E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04EA4AA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100A11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3</w:t>
      </w:r>
    </w:p>
    <w:p w14:paraId="465EEED7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Okres udzielania podstawowego wsparcia pomostowego</w:t>
      </w:r>
    </w:p>
    <w:p w14:paraId="11EDD0C1" w14:textId="714ACC46" w:rsidR="001A2BA9" w:rsidRPr="009E3E6F" w:rsidRDefault="001A2BA9" w:rsidP="001A2BA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Podstawowe wsparcie pomostowe udzielane jest przez okres pierwszych sześciu miesięcy od dnia utworzenia nowych miejsc pracy dla osób wskazanych we wniosku o udzielenie podstawowego wsparcia pomostowego i służy pokrywaniu wydatków poniesionych w okresie od …………………… do ………………………..</w:t>
      </w:r>
    </w:p>
    <w:p w14:paraId="6B6E3F8C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4</w:t>
      </w:r>
    </w:p>
    <w:p w14:paraId="7F88C9FA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Finansowanie wsparcia pomostowego</w:t>
      </w:r>
    </w:p>
    <w:p w14:paraId="3DB98038" w14:textId="20E4C18B" w:rsidR="001A2BA9" w:rsidRPr="009E3E6F" w:rsidRDefault="001A2BA9" w:rsidP="00167893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Całkowita kwota pomocy na podstawowe wsparcie pomostowe wynosi ………………….PLN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(słownie: ………………………………………………………………………………PLN). </w:t>
      </w:r>
    </w:p>
    <w:p w14:paraId="1078BCB0" w14:textId="13297807" w:rsidR="001A2BA9" w:rsidRPr="009E3E6F" w:rsidRDefault="001A2BA9" w:rsidP="009028F3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Operator wsparcia wypłaci </w:t>
      </w:r>
      <w:r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Przedsiębiorstwu Społecznemu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środki, o których mowa w us</w:t>
      </w:r>
      <w:r w:rsidR="00856D5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t. 1 w formie zaliczki </w:t>
      </w:r>
      <w:r w:rsidR="00420FE3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w postaci trzech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transz w wysokości</w:t>
      </w:r>
      <w:r w:rsidR="009028F3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856D5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028F3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transza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 PLN (słownie ……………………… PLN), </w:t>
      </w:r>
      <w:r w:rsidR="009028F3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 transza …………………………… PLN (słownie ……………………… PLN), III transza …………………………… PLN (słownie ……………………… PLN). </w:t>
      </w:r>
    </w:p>
    <w:p w14:paraId="1B9B4CF7" w14:textId="3B4A1BBC" w:rsidR="001A2BA9" w:rsidRPr="009E3E6F" w:rsidRDefault="001A2BA9" w:rsidP="002661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b/>
          <w:color w:val="000000" w:themeColor="text1"/>
        </w:rPr>
      </w:pPr>
      <w:r w:rsidRPr="009E3E6F">
        <w:rPr>
          <w:rFonts w:cstheme="minorHAnsi"/>
          <w:color w:val="000000" w:themeColor="text1"/>
        </w:rPr>
        <w:t>Wsparcie pomostowe, o którym mowa w ust. 1 udzielane jest na</w:t>
      </w:r>
      <w:r w:rsidRPr="009E3E6F">
        <w:rPr>
          <w:rFonts w:cstheme="minorHAnsi"/>
          <w:b/>
          <w:color w:val="000000" w:themeColor="text1"/>
        </w:rPr>
        <w:t xml:space="preserve"> ……………. osób/osoby</w:t>
      </w:r>
      <w:r w:rsidRPr="009E3E6F">
        <w:rPr>
          <w:rFonts w:cstheme="minorHAnsi"/>
          <w:color w:val="000000" w:themeColor="text1"/>
        </w:rPr>
        <w:t xml:space="preserve">, tj. niżej wymienionych pracowników </w:t>
      </w:r>
      <w:r w:rsidR="009F5F67" w:rsidRPr="009E3E6F">
        <w:rPr>
          <w:rFonts w:cstheme="minorHAnsi"/>
          <w:color w:val="000000" w:themeColor="text1"/>
        </w:rPr>
        <w:t>Przedsiębiorstwa S</w:t>
      </w:r>
      <w:r w:rsidRPr="009E3E6F">
        <w:rPr>
          <w:rFonts w:cstheme="minorHAnsi"/>
          <w:color w:val="000000" w:themeColor="text1"/>
        </w:rPr>
        <w:t>połecznego</w:t>
      </w:r>
      <w:r w:rsidR="009F5F67" w:rsidRPr="009E3E6F">
        <w:rPr>
          <w:rFonts w:cstheme="minorHAnsi"/>
          <w:color w:val="000000" w:themeColor="text1"/>
        </w:rPr>
        <w:t xml:space="preserve">. </w:t>
      </w:r>
      <w:r w:rsidR="009F5F67" w:rsidRPr="009E3E6F">
        <w:rPr>
          <w:rFonts w:cstheme="minorHAnsi"/>
          <w:b/>
          <w:color w:val="000000" w:themeColor="text1"/>
        </w:rPr>
        <w:t xml:space="preserve">Tabela zawiera dane osób (Uczestników Projektu), które zostały ujęte w Biznesplanie Przedsiębiorstwa </w:t>
      </w:r>
      <w:r w:rsidR="00472F6A" w:rsidRPr="009E3E6F">
        <w:rPr>
          <w:rFonts w:cstheme="minorHAnsi"/>
          <w:b/>
          <w:color w:val="000000" w:themeColor="text1"/>
        </w:rPr>
        <w:t>Społecznego, stanowiącego załącznik do Umowy o przyznanie dotacji.</w:t>
      </w:r>
      <w:r w:rsidR="009F5F67" w:rsidRPr="009E3E6F">
        <w:rPr>
          <w:rFonts w:cstheme="minorHAnsi"/>
          <w:b/>
          <w:color w:val="000000" w:themeColor="text1"/>
        </w:rPr>
        <w:t xml:space="preserve"> </w:t>
      </w:r>
    </w:p>
    <w:p w14:paraId="7B38E203" w14:textId="77777777" w:rsidR="009F5F67" w:rsidRPr="009E3E6F" w:rsidRDefault="009F5F67" w:rsidP="009F5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theme="minorHAnsi"/>
          <w:color w:val="000000" w:themeColor="text1"/>
        </w:rPr>
      </w:pPr>
    </w:p>
    <w:tbl>
      <w:tblPr>
        <w:tblW w:w="8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838"/>
        <w:gridCol w:w="1896"/>
        <w:gridCol w:w="1422"/>
        <w:gridCol w:w="1430"/>
        <w:gridCol w:w="1505"/>
      </w:tblGrid>
      <w:tr w:rsidR="009E3E6F" w:rsidRPr="009E3E6F" w14:paraId="259A5F71" w14:textId="77777777" w:rsidTr="00667961">
        <w:trPr>
          <w:trHeight w:val="84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0A44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L.p.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B8C2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Nazwisko i imię pracownika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AD16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Stanowisko/funkcja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1131" w14:textId="69E0A01F" w:rsidR="00190EE8" w:rsidRPr="009E3E6F" w:rsidRDefault="009F5F67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R</w:t>
            </w:r>
            <w:r w:rsidR="00190EE8" w:rsidRPr="009E3E6F">
              <w:rPr>
                <w:rFonts w:eastAsia="Times New Roman" w:cstheme="minorHAnsi"/>
                <w:color w:val="000000" w:themeColor="text1"/>
                <w:lang w:eastAsia="pl-PL"/>
              </w:rPr>
              <w:t>odzaj umowy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7435E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Wymiar czasu pracy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3A53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Dzień zatrudnienia w PS</w:t>
            </w:r>
          </w:p>
        </w:tc>
      </w:tr>
      <w:tr w:rsidR="009E3E6F" w:rsidRPr="009E3E6F" w14:paraId="2A177778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2AFF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5446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E0E3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34E09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ACED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CB1B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9E3E6F" w:rsidRPr="009E3E6F" w14:paraId="34C39865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F3F5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F524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3893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38B7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B21A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5F51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9E3E6F" w:rsidRPr="009E3E6F" w14:paraId="72463038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18BB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A70F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BE39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4708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CBD5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809F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9E3E6F" w:rsidRPr="009E3E6F" w14:paraId="645517FE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DA18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8708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4694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5B3A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BA81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B936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9E3E6F" w:rsidRPr="009E3E6F" w14:paraId="3C7911D8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6123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4AD7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ECC1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6900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0A62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FBDD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9E3E6F" w:rsidRPr="009E3E6F" w14:paraId="1D8F6CDF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6D07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96C0D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05A4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3307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7434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AE81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9E3E6F" w:rsidRPr="009E3E6F" w14:paraId="68E49939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70F8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984A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F938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A4E0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374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66F5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9E3E6F" w:rsidRPr="009E3E6F" w14:paraId="2200A350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16D8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2EF6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930B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7FA9E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4F45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FC09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9E3E6F" w:rsidRPr="009E3E6F" w14:paraId="2141E462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F6D4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D06C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9BEC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7AA9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7BA2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F8AD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190EE8" w:rsidRPr="009E3E6F" w14:paraId="3F5ACF50" w14:textId="77777777" w:rsidTr="00667961">
        <w:trPr>
          <w:trHeight w:val="300"/>
          <w:jc w:val="center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4DC7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C4C0" w14:textId="77777777" w:rsidR="00190EE8" w:rsidRPr="009E3E6F" w:rsidRDefault="00190EE8" w:rsidP="00190EE8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E486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BC4C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A4B8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2372" w14:textId="77777777" w:rsidR="00190EE8" w:rsidRPr="009E3E6F" w:rsidRDefault="00190EE8" w:rsidP="00190EE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9E3E6F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</w:tbl>
    <w:p w14:paraId="1B2CCB36" w14:textId="77777777" w:rsidR="001A2BA9" w:rsidRPr="009E3E6F" w:rsidRDefault="001A2BA9" w:rsidP="001A2BA9">
      <w:pPr>
        <w:pStyle w:val="Default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7C92C9" w14:textId="10CEB18B" w:rsidR="001A2BA9" w:rsidRPr="009E3E6F" w:rsidRDefault="001A2BA9" w:rsidP="00C47D60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Operator wsparcia po podpisaniu niniejszej Umowy zobowiązany jest wydać podmiotowi zaświadczenie o udzielonej pomocy  de minimis, zgodnie z rozporządzeniem Rady Ministrów z dnia 20 marca 2007 r. w sprawie zaświadczeń o pomocy de minimis i pomocy de minimis w rolnictwie lub rybołówstw</w:t>
      </w:r>
      <w:r w:rsidR="00BE4B1A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 (Dz.U. 2007 Nr 53, poz. 354 z </w:t>
      </w:r>
      <w:proofErr w:type="spellStart"/>
      <w:r w:rsidR="00BE4B1A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BE4B1A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. zmianami).</w:t>
      </w:r>
    </w:p>
    <w:p w14:paraId="6617FD63" w14:textId="442F9084" w:rsidR="001A2BA9" w:rsidRPr="009E3E6F" w:rsidRDefault="00856D5B" w:rsidP="00C47D60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Przedsiębiorstwo S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 zobowiązane jest przechowywać dokumentację związaną z otrzymaną pomocą przez okres 10 lat, licząc od dnia podpisania niniejszej Umowy. </w:t>
      </w:r>
    </w:p>
    <w:p w14:paraId="4160AD09" w14:textId="6DE1AE54" w:rsidR="001A2BA9" w:rsidRPr="009E3E6F" w:rsidRDefault="001A2BA9" w:rsidP="00C47D60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Wszystkie płatności będą dokonywane przez Operatora w złotych polskich na rachunek Przedsiębiorstwa Społecznego prowadzony w złotych polskich</w:t>
      </w:r>
      <w:r w:rsidR="00667961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……………………………….. w banku ……</w:t>
      </w:r>
      <w:r w:rsidR="00422C63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…. </w:t>
      </w:r>
    </w:p>
    <w:p w14:paraId="34DB0597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1724B18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§ 5</w:t>
      </w:r>
    </w:p>
    <w:p w14:paraId="28B7BE5F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szczegółowe dotyczące wypłaty podstawowego wsparcia pomostowego</w:t>
      </w:r>
    </w:p>
    <w:p w14:paraId="2C0F1682" w14:textId="08AEB5EE" w:rsidR="001A2BA9" w:rsidRPr="009E3E6F" w:rsidRDefault="00856D5B" w:rsidP="00C47D60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Przedsiębiorstwo S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połeczne</w:t>
      </w:r>
      <w:r w:rsidR="001A2BA9"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zobowiązuje się wydatkować wsparcie pomostowe z najwyższym stopniem staranności, w sposób zapewniający uzyskanie jak najlepszych wyników i z dbałością wymaganą przez najlepszą praktykę w danej dziedzinie oraz zgodnie z niniejszą Umową. </w:t>
      </w:r>
    </w:p>
    <w:p w14:paraId="59DF4474" w14:textId="19BE47BD" w:rsidR="001A2BA9" w:rsidRPr="009E3E6F" w:rsidRDefault="001A2BA9" w:rsidP="00C47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 w:themeColor="text1"/>
          <w:lang w:eastAsia="pl-PL"/>
        </w:rPr>
      </w:pPr>
      <w:r w:rsidRPr="009E3E6F">
        <w:rPr>
          <w:rFonts w:cstheme="minorHAnsi"/>
          <w:color w:val="000000" w:themeColor="text1"/>
          <w:lang w:eastAsia="pl-PL"/>
        </w:rPr>
        <w:t xml:space="preserve">W ramach podstawowego wsparcia pomostowego </w:t>
      </w:r>
      <w:r w:rsidR="00BA3D2A" w:rsidRPr="009E3E6F">
        <w:rPr>
          <w:rFonts w:cstheme="minorHAnsi"/>
          <w:color w:val="000000" w:themeColor="text1"/>
          <w:lang w:eastAsia="pl-PL"/>
        </w:rPr>
        <w:t>P</w:t>
      </w:r>
      <w:r w:rsidRPr="009E3E6F">
        <w:rPr>
          <w:rFonts w:cstheme="minorHAnsi"/>
          <w:color w:val="000000" w:themeColor="text1"/>
          <w:lang w:eastAsia="pl-PL"/>
        </w:rPr>
        <w:t>rzedsiębiorstwo</w:t>
      </w:r>
      <w:r w:rsidRPr="009E3E6F">
        <w:rPr>
          <w:rFonts w:cstheme="minorHAnsi"/>
          <w:i/>
          <w:color w:val="000000" w:themeColor="text1"/>
          <w:lang w:eastAsia="pl-PL"/>
        </w:rPr>
        <w:t xml:space="preserve"> </w:t>
      </w:r>
      <w:r w:rsidR="00BA3D2A" w:rsidRPr="009E3E6F">
        <w:rPr>
          <w:rFonts w:cstheme="minorHAnsi"/>
          <w:color w:val="000000" w:themeColor="text1"/>
          <w:lang w:eastAsia="pl-PL"/>
        </w:rPr>
        <w:t>S</w:t>
      </w:r>
      <w:r w:rsidRPr="009E3E6F">
        <w:rPr>
          <w:rFonts w:cstheme="minorHAnsi"/>
          <w:color w:val="000000" w:themeColor="text1"/>
          <w:lang w:eastAsia="pl-PL"/>
        </w:rPr>
        <w:t>połeczne może sfinansować rodzaje wydatków, których rodzaj określa poniższy katalog:</w:t>
      </w:r>
    </w:p>
    <w:p w14:paraId="6551FE10" w14:textId="7777777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koszty ZUS, podatków od wynagrodzeń, innych pochodnych od wynagrodzeń pracowników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br/>
        <w:t>(Uczestników Projektu);</w:t>
      </w:r>
    </w:p>
    <w:p w14:paraId="158CA98C" w14:textId="0646B894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</w:t>
      </w:r>
      <w:r w:rsidR="00856D5B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netto</w:t>
      </w:r>
      <w:r w:rsidR="00856D5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Uczestników Projektu</w:t>
      </w:r>
      <w:r w:rsidRPr="009E3E6F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2569BA3" w14:textId="680350A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ubezpieczenie majątkowe zakupów z dotacji – jeśli Operator zażąda przedstawienia polisy (zgodnie z </w:t>
      </w:r>
      <w:r w:rsidR="003B0005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307146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 ust.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 </w:t>
      </w:r>
      <w:r w:rsidR="003B0005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Regulaminu przyznawania środków finansowych w ramach projektu „Ośrodek Wsparcia Ekonomii Społecznej w Olsztynie”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);</w:t>
      </w:r>
    </w:p>
    <w:p w14:paraId="502EE99F" w14:textId="7777777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koszty administracyjne (w tym koszty czynszu lub wynajmu pomieszczeń bezpośrednio związanych z prowadzoną działalnością gospodarczą);</w:t>
      </w:r>
    </w:p>
    <w:p w14:paraId="32C560FD" w14:textId="7777777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koszty eksploatacji pomieszczeń (w tym m.in. opłaty za energię elektryczną, cieplną, gazową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wodę);</w:t>
      </w:r>
    </w:p>
    <w:p w14:paraId="592696C9" w14:textId="7777777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koszty usług pocztowych;</w:t>
      </w:r>
    </w:p>
    <w:p w14:paraId="387384CC" w14:textId="7777777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koszty usług księgowych;</w:t>
      </w:r>
    </w:p>
    <w:p w14:paraId="42BA4F8A" w14:textId="7777777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koszty usług prawnych;</w:t>
      </w:r>
    </w:p>
    <w:p w14:paraId="008A3B47" w14:textId="7777777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koszty Internetu;</w:t>
      </w:r>
    </w:p>
    <w:p w14:paraId="5210B39C" w14:textId="7777777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koszty materiałów biurowych;</w:t>
      </w:r>
    </w:p>
    <w:p w14:paraId="65C756F1" w14:textId="77777777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koszty działań informacyjno-promocyjnych;</w:t>
      </w:r>
    </w:p>
    <w:p w14:paraId="7EC3CCAB" w14:textId="45DEF960" w:rsidR="001A2BA9" w:rsidRPr="009E3E6F" w:rsidRDefault="001A2BA9" w:rsidP="00856D5B">
      <w:pPr>
        <w:pStyle w:val="Akapitzlist"/>
        <w:numPr>
          <w:ilvl w:val="0"/>
          <w:numId w:val="16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inne </w:t>
      </w:r>
      <w:r w:rsidR="00856D5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wydatki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niezbędne do funkcjonowania podmiotu.</w:t>
      </w:r>
    </w:p>
    <w:p w14:paraId="388FBE6C" w14:textId="77777777" w:rsidR="001A2BA9" w:rsidRPr="009E3E6F" w:rsidRDefault="001A2BA9" w:rsidP="00C47D60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Wypłata środków finansowych w ramach podstawowego wsparcia pomostowego przebiega w następujący sposób:</w:t>
      </w:r>
    </w:p>
    <w:p w14:paraId="7D890A46" w14:textId="22F30A48" w:rsidR="001A2BA9" w:rsidRPr="009E3E6F" w:rsidRDefault="001A2BA9" w:rsidP="00856D5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</w:rPr>
        <w:t>I transza  –  w wysokości jednomiesięcznej wypłacana z gór</w:t>
      </w:r>
      <w:r w:rsidR="00856D5B" w:rsidRPr="009E3E6F">
        <w:rPr>
          <w:rFonts w:asciiTheme="minorHAnsi" w:hAnsiTheme="minorHAnsi" w:cstheme="minorHAnsi"/>
          <w:color w:val="000000" w:themeColor="text1"/>
          <w:sz w:val="22"/>
        </w:rPr>
        <w:t xml:space="preserve">y </w:t>
      </w:r>
      <w:r w:rsidR="00EA465C" w:rsidRPr="009E3E6F">
        <w:rPr>
          <w:rFonts w:asciiTheme="minorHAnsi" w:hAnsiTheme="minorHAnsi" w:cstheme="minorHAnsi"/>
          <w:b/>
          <w:color w:val="000000" w:themeColor="text1"/>
          <w:sz w:val="22"/>
        </w:rPr>
        <w:t xml:space="preserve">w ciągu </w:t>
      </w:r>
      <w:r w:rsidR="00D51EB1" w:rsidRPr="009E3E6F">
        <w:rPr>
          <w:rFonts w:asciiTheme="minorHAnsi" w:hAnsiTheme="minorHAnsi" w:cstheme="minorHAnsi"/>
          <w:b/>
          <w:color w:val="000000" w:themeColor="text1"/>
          <w:sz w:val="22"/>
        </w:rPr>
        <w:t>14</w:t>
      </w:r>
      <w:r w:rsidR="00EA465C" w:rsidRPr="009E3E6F">
        <w:rPr>
          <w:rFonts w:asciiTheme="minorHAnsi" w:hAnsiTheme="minorHAnsi" w:cstheme="minorHAnsi"/>
          <w:b/>
          <w:color w:val="000000" w:themeColor="text1"/>
          <w:sz w:val="22"/>
        </w:rPr>
        <w:t xml:space="preserve"> dni</w:t>
      </w:r>
      <w:r w:rsidR="00EA465C" w:rsidRPr="009E3E6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6D5B" w:rsidRPr="009E3E6F">
        <w:rPr>
          <w:rFonts w:asciiTheme="minorHAnsi" w:hAnsiTheme="minorHAnsi" w:cstheme="minorHAnsi"/>
          <w:color w:val="000000" w:themeColor="text1"/>
          <w:sz w:val="22"/>
        </w:rPr>
        <w:t>po prawidłowym zawarciu umowy;</w:t>
      </w:r>
    </w:p>
    <w:p w14:paraId="0D5C25DB" w14:textId="48D6846A" w:rsidR="001A2BA9" w:rsidRPr="009E3E6F" w:rsidRDefault="001A2BA9" w:rsidP="00856D5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</w:rPr>
        <w:t>II transza – w wysokości dwumiesięcznej wypłacana z góry po zatwierdzeniu zestawienia wydatków poniesionych w ramach I transzy</w:t>
      </w:r>
      <w:r w:rsidR="00856D5B" w:rsidRPr="009E3E6F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2324F0F1" w14:textId="77777777" w:rsidR="001A2BA9" w:rsidRPr="009E3E6F" w:rsidRDefault="001A2BA9" w:rsidP="00856D5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</w:rPr>
        <w:t>III transza – w wysokości trzymiesięcznej, wypłacana z góry po zatwierdzeniu zestawienia wydatków poniesionych w ramach II transzy.</w:t>
      </w:r>
    </w:p>
    <w:p w14:paraId="2A813E60" w14:textId="77777777" w:rsidR="001A2BA9" w:rsidRPr="009E3E6F" w:rsidRDefault="001A2BA9" w:rsidP="00C47D60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Podmiot, który otrzyma wsparcie pomostowe (podstawowe/przedłużone) jest zobowiązany do comiesięcznego rozliczania poniesionych wydatków poprzez przekazanie Operatorowi następujących dokumentów:</w:t>
      </w:r>
    </w:p>
    <w:p w14:paraId="3B42C3FD" w14:textId="77777777" w:rsidR="001A2BA9" w:rsidRPr="009E3E6F" w:rsidRDefault="001A2BA9" w:rsidP="00856D5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</w:rPr>
        <w:t>Tabelaryczne zestawienie wydatków poniesionych w danym miesiącu (podpisane przez przedstawiciela podmiotu);</w:t>
      </w:r>
    </w:p>
    <w:p w14:paraId="0B6595F5" w14:textId="77777777" w:rsidR="001A2BA9" w:rsidRPr="009E3E6F" w:rsidRDefault="001A2BA9" w:rsidP="00856D5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</w:rPr>
        <w:t>Oświadczenie przedsiębiorstwa potwierdzającego zatrudnienie wszystkich Uczestników Projektu;</w:t>
      </w:r>
    </w:p>
    <w:p w14:paraId="533691B3" w14:textId="75F525ED" w:rsidR="001A2BA9" w:rsidRPr="009E3E6F" w:rsidRDefault="001A2BA9" w:rsidP="00856D5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</w:rPr>
        <w:t xml:space="preserve">Dokumenty potwierdzające opłacenie składek ZUS i zaliczki do US za każde utworzone miejsce pracy za dany miesiąc rozliczeniowy </w:t>
      </w:r>
      <w:r w:rsidR="00856D5B" w:rsidRPr="009E3E6F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6F80549E" w14:textId="77777777" w:rsidR="001A2BA9" w:rsidRPr="009E3E6F" w:rsidRDefault="001A2BA9" w:rsidP="001A2BA9">
      <w:pPr>
        <w:spacing w:after="0" w:line="240" w:lineRule="auto"/>
        <w:ind w:left="360"/>
        <w:jc w:val="both"/>
        <w:rPr>
          <w:rFonts w:cstheme="minorHAnsi"/>
          <w:b/>
          <w:color w:val="000000" w:themeColor="text1"/>
        </w:rPr>
      </w:pPr>
      <w:r w:rsidRPr="009E3E6F">
        <w:rPr>
          <w:rFonts w:cstheme="minorHAnsi"/>
          <w:b/>
          <w:color w:val="000000" w:themeColor="text1"/>
        </w:rPr>
        <w:t>Wyżej wymienione dokumenty PS przekazuje w termie 20 dni kalendarzowych licząc od ostatniego dnia miesiąca, którego dotyczy sprawozdanie.</w:t>
      </w:r>
    </w:p>
    <w:p w14:paraId="293B3460" w14:textId="3B9E0BD7" w:rsidR="001A2BA9" w:rsidRPr="009E3E6F" w:rsidRDefault="001A2BA9" w:rsidP="00C47D60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 brak</w:t>
      </w:r>
      <w:r w:rsidR="00856D5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ów formalnych w złożonym przez Przedsiębiorstwo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połeczne zestawieniu poniesionych wydatków, o których mowa w ust. 4</w:t>
      </w:r>
      <w:r w:rsidR="00856D5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Operator wsparcia wzywa PS do jego uzupełnienia lub złożenia dodatkowych wyjaśnień  w wyznaczonym terminie.</w:t>
      </w:r>
    </w:p>
    <w:p w14:paraId="5F550DD5" w14:textId="04B3497D" w:rsidR="001A2BA9" w:rsidRPr="009E3E6F" w:rsidRDefault="001A2BA9" w:rsidP="00C47D60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Niezłożenie przez PS wyjaśnień, o których mowa w ust. 5 lub nieusunięcie braków w </w:t>
      </w:r>
      <w:r w:rsidR="003B0005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wyznaczonym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terminie powoduje konieczność zwrotu przekazanego PS wsparcia pomostowego. </w:t>
      </w:r>
    </w:p>
    <w:p w14:paraId="5D007EBE" w14:textId="4D5BD61A" w:rsidR="001A2BA9" w:rsidRPr="009E3E6F" w:rsidRDefault="001A2BA9" w:rsidP="00C47D60">
      <w:pPr>
        <w:pStyle w:val="Akapitzlist"/>
        <w:numPr>
          <w:ilvl w:val="0"/>
          <w:numId w:val="7"/>
        </w:numPr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przypadku zaistnienia okoliczności, o których mowa w ust. 6</w:t>
      </w:r>
      <w:r w:rsidR="00856D5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PS zobowiązane jest dokonać zwrotu otrzymanego wsparcia pomostowego wraz z odsetkami w wysokości jak dla zaległości podatkowych naliczanych za okres od dnia otrzymania środków finansowych do dnia ich zwrotu na wskazany przez Operatora rachunek bankowy w terminie 7 dni kalendarzowych od dnia określonego przez Operatora wsparcia.</w:t>
      </w:r>
    </w:p>
    <w:p w14:paraId="770B1B1B" w14:textId="017C01F6" w:rsidR="001A2BA9" w:rsidRPr="009E3E6F" w:rsidRDefault="00856D5B" w:rsidP="00C47D60">
      <w:pPr>
        <w:pStyle w:val="Tekstprzypisukocowego"/>
        <w:numPr>
          <w:ilvl w:val="0"/>
          <w:numId w:val="7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przypadku nowopowstających Przedsiębiorstw S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połecznych lub </w:t>
      </w:r>
      <w:r w:rsidR="00255C83"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odmiotów </w:t>
      </w:r>
      <w:r w:rsidR="00255C83" w:rsidRPr="009E3E6F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Ekonomii Społecznej</w:t>
      </w:r>
      <w:r w:rsidR="00255C83"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p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rzekształcających się w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Przedsiębiorstwo S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połeczne najpóźniej do dnia rozliczenia dotacji należy przedłożyć wszystkie dokumenty potwierdzające spełnianie wszystkich przesłanek definicji </w:t>
      </w:r>
      <w:r w:rsidR="008B76DF"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Przedsiębiorstwa S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połecznego zgodnie z aktualnymi </w:t>
      </w:r>
      <w:r w:rsidR="001A2BA9" w:rsidRPr="009E3E6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pl-PL"/>
        </w:rPr>
        <w:t>Wytycznymi zakresie realizacji przedsięwzięć w obszarze włączenia społecznego i zwalczania ubóstwa z wykorzystaniem środków Europejskiego Funduszu Społecznego i Europejskiego Funduszu Rozwoju Regionalnego na lata 2014-2020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Nie spełnienie do tego terminu wszystkich ww. przesłanek skutkować będzie wstrzymaniem wypłaty podstawowego wsparcia pomostowego. </w:t>
      </w:r>
    </w:p>
    <w:p w14:paraId="001BE415" w14:textId="3EBA383C" w:rsidR="001A2BA9" w:rsidRPr="009E3E6F" w:rsidRDefault="001A2BA9" w:rsidP="00C47D60">
      <w:pPr>
        <w:pStyle w:val="Akapitzlis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likwidacji lub zawieszenia przez </w:t>
      </w:r>
      <w:r w:rsidR="008B76DF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Przedsiębiorstwo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 działalności gospodarczej w czasie korzystania z pomocy objętej niniejszą Umową, </w:t>
      </w:r>
      <w:r w:rsidR="008B76DF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rzedsiębiorstwo</w:t>
      </w:r>
      <w:r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zobowiązane jest niezwłocznie powiadomić o tym Operatora wsparcia oraz przedstawić wszelkie niezbędne informacje w tym zakresie. </w:t>
      </w:r>
    </w:p>
    <w:p w14:paraId="4909A41D" w14:textId="13958662" w:rsidR="001A2BA9" w:rsidRPr="009E3E6F" w:rsidRDefault="001A2BA9" w:rsidP="00C47D60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o którym mowa w ust. 9, Przedsiębiorstwo </w:t>
      </w:r>
      <w:r w:rsidR="008B76DF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 uprawnione jest jedynie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do otrzymania transz podstawowego wsparcia pomostowego przysługujących do ostatniego dnia miesiąca, w którym nastąpiło zlikwidowanie lub zawieszenie działalności. </w:t>
      </w:r>
    </w:p>
    <w:p w14:paraId="11E9C601" w14:textId="77777777" w:rsidR="001A2BA9" w:rsidRPr="009E3E6F" w:rsidRDefault="001A2BA9" w:rsidP="00C47D60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Warunkiem wypłaty każdej z transz jest dostępność środków na rachunku bankowym Operatora wsparcia. </w:t>
      </w:r>
    </w:p>
    <w:p w14:paraId="505DD194" w14:textId="149C2C6F" w:rsidR="001A2BA9" w:rsidRPr="009E3E6F" w:rsidRDefault="001A2BA9" w:rsidP="00C47D60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opóźnienie w przekazywaniu płatności wynika z przyczyn niezależnych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od </w:t>
      </w:r>
      <w:r w:rsidR="008B76DF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Operatora, Przedsiębiorstwu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połecznemu nie przysługuje prawo domagania się odsetek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za opóźnioną płatność ani  innych roszczeń od Operatora z tego tytułu. </w:t>
      </w:r>
    </w:p>
    <w:p w14:paraId="3A3E03F7" w14:textId="00DA4DFB" w:rsidR="001A2BA9" w:rsidRPr="009E3E6F" w:rsidRDefault="001A2BA9" w:rsidP="00C47D60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wystąpienia opóźnień w przekazywaniu płatności, o których mowa w ust. 12, przekraczających 14 dni, Operator zobowiązany jest niezwłocznie poinformować pisemnie </w:t>
      </w:r>
      <w:r w:rsidR="008B76DF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rzedsiębiorstwo o przyczynach opóźnień i planowanym terminie przekazania płatności.</w:t>
      </w:r>
    </w:p>
    <w:p w14:paraId="782AF577" w14:textId="796141E7" w:rsidR="001A2BA9" w:rsidRPr="009E3E6F" w:rsidRDefault="001A2BA9" w:rsidP="00C47D60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uzasadnionych przypadkach istnieje </w:t>
      </w:r>
      <w:r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możliwość </w:t>
      </w:r>
      <w:r w:rsidR="00DA5682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uzyskania przedłużonego</w:t>
      </w:r>
      <w:r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wsparcia pomostowego</w:t>
      </w:r>
      <w:r w:rsidR="003C64D7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C64D7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jednak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dłużej niż do dwunastu miesięcy</w:t>
      </w:r>
      <w:r w:rsidR="003C64D7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C64D7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łącznie</w:t>
      </w:r>
      <w:r w:rsidR="00DA5682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 podstawowym wsparciem pomostowym</w:t>
      </w:r>
      <w:r w:rsidR="003C64D7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Przedłużo</w:t>
      </w:r>
      <w:r w:rsidR="00BE4B1A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ne wsparcie pomostowe udzielane</w:t>
      </w:r>
      <w:r w:rsidR="00667961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</w:t>
      </w:r>
      <w:r w:rsidR="004B211D"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4B211D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ramach odrębnej procedury</w:t>
      </w:r>
      <w:r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konkursowej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317D529" w14:textId="4F5D7A82" w:rsidR="001A2BA9" w:rsidRPr="009E3E6F" w:rsidRDefault="001A2BA9" w:rsidP="00C47D60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</w:t>
      </w:r>
      <w:r w:rsidR="003C64D7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niosku o udzielenie przedłużonego wsparcia pomostowego Operator wsparcia, poprzez Komisję Oceny Wniosków</w:t>
      </w:r>
      <w:r w:rsidR="003C64D7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wydaje decyzję co do zasadności wydłużenia wsparcia pomostowego. </w:t>
      </w:r>
      <w:r w:rsidR="003C64D7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Przyznawanie przedłużonego wsparcia</w:t>
      </w:r>
      <w:r w:rsidR="004B211D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pomostowego odbywa się </w:t>
      </w:r>
      <w:r w:rsidR="003C64D7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zgodnie z </w:t>
      </w:r>
      <w:r w:rsidR="003C64D7" w:rsidRPr="009E3E6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Regulaminem przyznawania środków finansowych w ramach projektu „Ośrodek Wsparcia Ekonomii Społecznej w Olsztynie</w:t>
      </w:r>
      <w:r w:rsidR="004B211D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3C64D7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pozytywnym zaopiniowaniu Wniosku, zostaje podpisana odrębna umowa między stronami. </w:t>
      </w:r>
    </w:p>
    <w:p w14:paraId="520594A0" w14:textId="2087D0CB" w:rsidR="001A2BA9" w:rsidRPr="009E3E6F" w:rsidRDefault="001A2BA9" w:rsidP="00C47D60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Niniejsze wsparcie objęte jest zakazem tzw. podwójnego finansowania ze środków publicznych, tzn., że wydatki nie mogą być pokrywane jednocześnie w ramach niniejszej umowy oraz z innych źródeł pochodzących ze środków publicznych (np. ZUS, PFRON, PUP, itp.)</w:t>
      </w:r>
      <w:r w:rsidR="00841CBD" w:rsidRPr="009E3E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1561B837" w14:textId="53600EE1" w:rsidR="00841CBD" w:rsidRPr="009E3E6F" w:rsidRDefault="00991A14" w:rsidP="00C47D60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Zabezpieczeniem prawidłowej realizacji niniejszej umowy jest weksel in blanco z deklaracją wekslową.</w:t>
      </w:r>
    </w:p>
    <w:p w14:paraId="3B23A41A" w14:textId="77777777" w:rsidR="001A2BA9" w:rsidRPr="009E3E6F" w:rsidRDefault="001A2BA9" w:rsidP="001A2BA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615B5B73" w14:textId="77777777" w:rsidR="001A2BA9" w:rsidRPr="009E3E6F" w:rsidRDefault="001A2BA9" w:rsidP="001A2BA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9E3E6F">
        <w:rPr>
          <w:rFonts w:cstheme="minorHAnsi"/>
          <w:b/>
          <w:bCs/>
          <w:color w:val="000000" w:themeColor="text1"/>
        </w:rPr>
        <w:t>§ 5</w:t>
      </w:r>
    </w:p>
    <w:p w14:paraId="08D03B19" w14:textId="77777777" w:rsidR="001A2BA9" w:rsidRPr="009E3E6F" w:rsidRDefault="001A2BA9" w:rsidP="001A2BA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9E3E6F">
        <w:rPr>
          <w:rFonts w:cstheme="minorHAnsi"/>
          <w:b/>
          <w:bCs/>
          <w:color w:val="000000" w:themeColor="text1"/>
        </w:rPr>
        <w:t>Monitoring i kontrola wydatkowania środków</w:t>
      </w:r>
    </w:p>
    <w:p w14:paraId="3777EC46" w14:textId="07987153" w:rsidR="001A2BA9" w:rsidRPr="009E3E6F" w:rsidRDefault="001A2BA9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Przedsiębiorstwo </w:t>
      </w:r>
      <w:r w:rsidR="004B211D" w:rsidRPr="009E3E6F">
        <w:rPr>
          <w:rFonts w:cstheme="minorHAnsi"/>
          <w:color w:val="000000" w:themeColor="text1"/>
        </w:rPr>
        <w:t>S</w:t>
      </w:r>
      <w:r w:rsidRPr="009E3E6F">
        <w:rPr>
          <w:rFonts w:cstheme="minorHAnsi"/>
          <w:color w:val="000000" w:themeColor="text1"/>
        </w:rPr>
        <w:t xml:space="preserve">połeczne zobowiązane jest poddać się monitoringowi i kontroli uprawnionych organów w zakresie prawidłowości wydatkowania przyznanego wsparcia pomostowego. Uprawnionym do kontroli w zakresie prawidłowości oraz zasadności wydatków ponoszonych w ramach </w:t>
      </w:r>
      <w:r w:rsidR="004B211D" w:rsidRPr="009E3E6F">
        <w:rPr>
          <w:rFonts w:cstheme="minorHAnsi"/>
          <w:color w:val="000000" w:themeColor="text1"/>
        </w:rPr>
        <w:t xml:space="preserve">niniejszej umowy jest </w:t>
      </w:r>
      <w:r w:rsidR="004B211D" w:rsidRPr="009E3E6F">
        <w:rPr>
          <w:rFonts w:cstheme="minorHAnsi"/>
          <w:b/>
          <w:color w:val="000000" w:themeColor="text1"/>
        </w:rPr>
        <w:t xml:space="preserve">m.in. Operator wsparcia oraz Instytucja Zarządzająca RPO </w:t>
      </w:r>
      <w:proofErr w:type="spellStart"/>
      <w:r w:rsidR="004B211D" w:rsidRPr="009E3E6F">
        <w:rPr>
          <w:rFonts w:cstheme="minorHAnsi"/>
          <w:b/>
          <w:color w:val="000000" w:themeColor="text1"/>
        </w:rPr>
        <w:t>WiM</w:t>
      </w:r>
      <w:proofErr w:type="spellEnd"/>
      <w:r w:rsidR="004B211D" w:rsidRPr="009E3E6F">
        <w:rPr>
          <w:rFonts w:cstheme="minorHAnsi"/>
          <w:b/>
          <w:color w:val="000000" w:themeColor="text1"/>
        </w:rPr>
        <w:t>.</w:t>
      </w:r>
    </w:p>
    <w:p w14:paraId="0EB00A21" w14:textId="77777777" w:rsidR="001A2BA9" w:rsidRPr="009E3E6F" w:rsidRDefault="001A2BA9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lastRenderedPageBreak/>
        <w:t xml:space="preserve">Główny obowiązek monitorowania i kontroli w zakresie prawidłowości wydatkowania przyznanego wsparcia pomostowego spoczywa na Operatorze wsparcia. </w:t>
      </w:r>
    </w:p>
    <w:p w14:paraId="12815F85" w14:textId="77777777" w:rsidR="001A2BA9" w:rsidRPr="009E3E6F" w:rsidRDefault="001A2BA9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Prawidłowość wydatkowania środków może podlegać kontroli w miejscu działalności przedsiębiorstwa społecznego lub na wezwanie Operatora – w siedzibie OWES</w:t>
      </w:r>
      <w:r w:rsidRPr="009E3E6F">
        <w:rPr>
          <w:rFonts w:cstheme="minorHAnsi"/>
          <w:b/>
          <w:color w:val="000000" w:themeColor="text1"/>
        </w:rPr>
        <w:t xml:space="preserve"> </w:t>
      </w:r>
      <w:r w:rsidRPr="009E3E6F">
        <w:rPr>
          <w:rFonts w:cstheme="minorHAnsi"/>
          <w:color w:val="000000" w:themeColor="text1"/>
        </w:rPr>
        <w:t xml:space="preserve">(oryginalna dokumentacja). </w:t>
      </w:r>
    </w:p>
    <w:p w14:paraId="083A2864" w14:textId="17C37814" w:rsidR="001A2BA9" w:rsidRPr="009E3E6F" w:rsidRDefault="001A2BA9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Kontroli może podlegać działalność Przedsiębiorstwa </w:t>
      </w:r>
      <w:r w:rsidR="00255C83" w:rsidRPr="009E3E6F">
        <w:rPr>
          <w:rFonts w:cstheme="minorHAnsi"/>
          <w:color w:val="000000" w:themeColor="text1"/>
        </w:rPr>
        <w:t>S</w:t>
      </w:r>
      <w:r w:rsidRPr="009E3E6F">
        <w:rPr>
          <w:rFonts w:cstheme="minorHAnsi"/>
          <w:color w:val="000000" w:themeColor="text1"/>
        </w:rPr>
        <w:t>połecznego</w:t>
      </w:r>
      <w:r w:rsidRPr="009E3E6F">
        <w:rPr>
          <w:rFonts w:cstheme="minorHAnsi"/>
          <w:i/>
          <w:color w:val="000000" w:themeColor="text1"/>
        </w:rPr>
        <w:t xml:space="preserve"> </w:t>
      </w:r>
      <w:r w:rsidRPr="009E3E6F">
        <w:rPr>
          <w:rFonts w:cstheme="minorHAnsi"/>
          <w:color w:val="000000" w:themeColor="text1"/>
        </w:rPr>
        <w:t xml:space="preserve">w związku z udzielonym wsparciem, w tym między innymi niżej wymienione dokumenty: </w:t>
      </w:r>
    </w:p>
    <w:p w14:paraId="3A2C4B36" w14:textId="77777777" w:rsidR="001A2BA9" w:rsidRPr="009E3E6F" w:rsidRDefault="001A2BA9" w:rsidP="00C47D6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deklaracje ubezpieczeniowe,</w:t>
      </w:r>
    </w:p>
    <w:p w14:paraId="504E2A03" w14:textId="77777777" w:rsidR="001A2BA9" w:rsidRPr="009E3E6F" w:rsidRDefault="001A2BA9" w:rsidP="00C47D6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faktury lub inne dokumenty księgowe o równoważnej wartości dowodowej,</w:t>
      </w:r>
    </w:p>
    <w:p w14:paraId="61AE954C" w14:textId="77777777" w:rsidR="001A2BA9" w:rsidRPr="009E3E6F" w:rsidRDefault="001A2BA9" w:rsidP="00C47D6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dokumenty potwierdzające wykonanie prac lub usług,</w:t>
      </w:r>
    </w:p>
    <w:p w14:paraId="01A26725" w14:textId="2C44BE5E" w:rsidR="001A2BA9" w:rsidRPr="009E3E6F" w:rsidRDefault="001A2BA9" w:rsidP="00C47D6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wyciągi bankowe z rachunku Przedsiębiorstwa </w:t>
      </w:r>
      <w:r w:rsidR="00255C83" w:rsidRPr="009E3E6F">
        <w:rPr>
          <w:rFonts w:cstheme="minorHAnsi"/>
          <w:color w:val="000000" w:themeColor="text1"/>
        </w:rPr>
        <w:t>S</w:t>
      </w:r>
      <w:r w:rsidRPr="009E3E6F">
        <w:rPr>
          <w:rFonts w:cstheme="minorHAnsi"/>
          <w:color w:val="000000" w:themeColor="text1"/>
        </w:rPr>
        <w:t xml:space="preserve">połecznego lub przelewy bankowe potwierdzające dokonanie płatności, </w:t>
      </w:r>
    </w:p>
    <w:p w14:paraId="4E5BA472" w14:textId="77777777" w:rsidR="001A2BA9" w:rsidRPr="009E3E6F" w:rsidRDefault="001A2BA9" w:rsidP="00C47D6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w przypadku płatności gotówką potwierdzenie otrzymania gotówki przez sprzedającego, </w:t>
      </w:r>
      <w:r w:rsidRPr="009E3E6F">
        <w:rPr>
          <w:rFonts w:cstheme="minorHAnsi"/>
          <w:color w:val="000000" w:themeColor="text1"/>
        </w:rPr>
        <w:br/>
        <w:t>tj. kopie raportu kasowego wraz z potwierdzeniem otrzymania gotówki przez sprzedającego (dokument KP lub zapis na fakturze/rachunku „zapłacono gotówką”).</w:t>
      </w:r>
    </w:p>
    <w:p w14:paraId="2CC0977D" w14:textId="043F7490" w:rsidR="001A2BA9" w:rsidRPr="009E3E6F" w:rsidRDefault="001A2BA9" w:rsidP="00C47D6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dokumenty potwierdzające przychody z dział</w:t>
      </w:r>
      <w:r w:rsidR="00596080" w:rsidRPr="009E3E6F">
        <w:rPr>
          <w:rFonts w:cstheme="minorHAnsi"/>
          <w:color w:val="000000" w:themeColor="text1"/>
        </w:rPr>
        <w:t xml:space="preserve">alności gospodarczej związanej </w:t>
      </w:r>
      <w:r w:rsidRPr="009E3E6F">
        <w:rPr>
          <w:rFonts w:cstheme="minorHAnsi"/>
          <w:color w:val="000000" w:themeColor="text1"/>
        </w:rPr>
        <w:t>z przedmiotowym wsparciem.</w:t>
      </w:r>
    </w:p>
    <w:p w14:paraId="73804ED4" w14:textId="20064153" w:rsidR="001A2BA9" w:rsidRPr="009E3E6F" w:rsidRDefault="001F5EE5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Przedsiębiorstwo S</w:t>
      </w:r>
      <w:r w:rsidR="001A2BA9" w:rsidRPr="009E3E6F">
        <w:rPr>
          <w:rFonts w:cstheme="minorHAnsi"/>
          <w:color w:val="000000" w:themeColor="text1"/>
        </w:rPr>
        <w:t>połeczne zobowiązane jest niezwłocznie powiadomić Operatora</w:t>
      </w:r>
      <w:r w:rsidR="001A2BA9" w:rsidRPr="009E3E6F">
        <w:rPr>
          <w:rFonts w:cstheme="minorHAnsi"/>
          <w:i/>
          <w:color w:val="000000" w:themeColor="text1"/>
        </w:rPr>
        <w:t xml:space="preserve"> </w:t>
      </w:r>
      <w:r w:rsidR="001A2BA9" w:rsidRPr="009E3E6F">
        <w:rPr>
          <w:rFonts w:cstheme="minorHAnsi"/>
          <w:color w:val="000000" w:themeColor="text1"/>
        </w:rPr>
        <w:t>o wszelkich okolicznościach mogących zakłócić lub opóźnić prawidłowe wydatkowanie przyznanego wsparcia pomostowego.</w:t>
      </w:r>
    </w:p>
    <w:p w14:paraId="1C5D129B" w14:textId="24C093D5" w:rsidR="001A2BA9" w:rsidRPr="009E3E6F" w:rsidRDefault="001A2BA9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Do dnia zakończenia trwania niniejszej Umowy Operator wsparcia, Instytucja Zarządzająca </w:t>
      </w:r>
      <w:r w:rsidRPr="009E3E6F">
        <w:rPr>
          <w:rFonts w:cstheme="minorHAnsi"/>
          <w:b/>
          <w:color w:val="000000" w:themeColor="text1"/>
        </w:rPr>
        <w:t xml:space="preserve">RPO </w:t>
      </w:r>
      <w:proofErr w:type="spellStart"/>
      <w:r w:rsidR="00596080" w:rsidRPr="009E3E6F">
        <w:rPr>
          <w:rFonts w:cstheme="minorHAnsi"/>
          <w:b/>
          <w:color w:val="000000" w:themeColor="text1"/>
        </w:rPr>
        <w:t>WiM</w:t>
      </w:r>
      <w:proofErr w:type="spellEnd"/>
      <w:r w:rsidR="00596080" w:rsidRPr="009E3E6F">
        <w:rPr>
          <w:rFonts w:cstheme="minorHAnsi"/>
          <w:b/>
          <w:color w:val="000000" w:themeColor="text1"/>
        </w:rPr>
        <w:t xml:space="preserve"> </w:t>
      </w:r>
      <w:r w:rsidRPr="009E3E6F">
        <w:rPr>
          <w:rFonts w:cstheme="minorHAnsi"/>
          <w:b/>
          <w:color w:val="000000" w:themeColor="text1"/>
        </w:rPr>
        <w:t>2014</w:t>
      </w:r>
      <w:r w:rsidR="00596080" w:rsidRPr="009E3E6F">
        <w:rPr>
          <w:rFonts w:cstheme="minorHAnsi"/>
          <w:b/>
          <w:color w:val="000000" w:themeColor="text1"/>
        </w:rPr>
        <w:t>-2020</w:t>
      </w:r>
      <w:r w:rsidRPr="009E3E6F">
        <w:rPr>
          <w:rFonts w:cstheme="minorHAnsi"/>
          <w:color w:val="000000" w:themeColor="text1"/>
        </w:rPr>
        <w:t xml:space="preserve"> i/lub inny uprawniony podmiot może przeprowadzić kontrolę „na miejscu”, </w:t>
      </w:r>
      <w:r w:rsidR="00AD7EE0" w:rsidRPr="009E3E6F">
        <w:rPr>
          <w:rFonts w:cstheme="minorHAnsi"/>
          <w:color w:val="000000" w:themeColor="text1"/>
        </w:rPr>
        <w:br/>
      </w:r>
      <w:r w:rsidRPr="009E3E6F">
        <w:rPr>
          <w:rFonts w:cstheme="minorHAnsi"/>
          <w:color w:val="000000" w:themeColor="text1"/>
        </w:rPr>
        <w:t xml:space="preserve">w siedzibie Przedsiębiorstwa </w:t>
      </w:r>
      <w:r w:rsidR="00596080" w:rsidRPr="009E3E6F">
        <w:rPr>
          <w:rFonts w:cstheme="minorHAnsi"/>
          <w:color w:val="000000" w:themeColor="text1"/>
        </w:rPr>
        <w:t>S</w:t>
      </w:r>
      <w:r w:rsidRPr="009E3E6F">
        <w:rPr>
          <w:rFonts w:cstheme="minorHAnsi"/>
          <w:color w:val="000000" w:themeColor="text1"/>
        </w:rPr>
        <w:t>połecznego</w:t>
      </w:r>
      <w:r w:rsidRPr="009E3E6F">
        <w:rPr>
          <w:rFonts w:cstheme="minorHAnsi"/>
          <w:i/>
          <w:color w:val="000000" w:themeColor="text1"/>
        </w:rPr>
        <w:t xml:space="preserve"> </w:t>
      </w:r>
      <w:r w:rsidRPr="009E3E6F">
        <w:rPr>
          <w:rFonts w:cstheme="minorHAnsi"/>
          <w:color w:val="000000" w:themeColor="text1"/>
        </w:rPr>
        <w:t xml:space="preserve"> i/lub w miejscu prowadzenia działalności gospodarczej w celu zbadania, czy wydatki z tytułu wsparcia pomostowego zostały poniesione zgodnie z niniejszą Umową, wnioskiem o wsparcie pomostowe oraz przedłożonymi </w:t>
      </w:r>
      <w:r w:rsidR="001F5EE5" w:rsidRPr="009E3E6F">
        <w:rPr>
          <w:rFonts w:cstheme="minorHAnsi"/>
          <w:color w:val="000000" w:themeColor="text1"/>
        </w:rPr>
        <w:t>z</w:t>
      </w:r>
      <w:r w:rsidRPr="009E3E6F">
        <w:rPr>
          <w:rFonts w:cstheme="minorHAnsi"/>
          <w:color w:val="000000" w:themeColor="text1"/>
        </w:rPr>
        <w:t>estawieniami wydatków.</w:t>
      </w:r>
    </w:p>
    <w:p w14:paraId="399F73E4" w14:textId="71F05D54" w:rsidR="001A2BA9" w:rsidRPr="009E3E6F" w:rsidRDefault="001A2BA9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Jeżeli na podstawie czynności kontrolnych przeprowadzonych przez uprawnione organy zostaną stwierdzone nieprawidłowości, </w:t>
      </w:r>
      <w:r w:rsidR="001F5EE5" w:rsidRPr="009E3E6F">
        <w:rPr>
          <w:rFonts w:cstheme="minorHAnsi"/>
          <w:color w:val="000000" w:themeColor="text1"/>
        </w:rPr>
        <w:t>Przedsiębiorstwo S</w:t>
      </w:r>
      <w:r w:rsidRPr="009E3E6F">
        <w:rPr>
          <w:rFonts w:cstheme="minorHAnsi"/>
          <w:color w:val="000000" w:themeColor="text1"/>
        </w:rPr>
        <w:t>połeczne zobowiązane jest do zwrotu nieprawidłowo wydatkowanych środków odpowiednio w całości lub w części wraz z odsetkami w wysokości określonej jak dla zaległości podatkowych, w terminie i na rachunek wskazany przez Operatora.</w:t>
      </w:r>
    </w:p>
    <w:p w14:paraId="352DB26B" w14:textId="4094CD5F" w:rsidR="001A2BA9" w:rsidRPr="009E3E6F" w:rsidRDefault="001A2BA9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Odsetki od kwoty  wsparcia pomostowego pobranego w sposób nienależny albo w nadmiernej wysokości lub nieprawidłowo wykorzystanej są naliczane od dnia przekazania kwoty podstawowego wsparcia pomostowego, tj. od dnia dokonania przelewu bankowego przez </w:t>
      </w:r>
      <w:r w:rsidRPr="009E3E6F">
        <w:rPr>
          <w:rFonts w:cstheme="minorHAnsi"/>
          <w:i/>
          <w:color w:val="000000" w:themeColor="text1"/>
        </w:rPr>
        <w:t>Operatora</w:t>
      </w:r>
      <w:r w:rsidR="00080091" w:rsidRPr="009E3E6F">
        <w:rPr>
          <w:rFonts w:cstheme="minorHAnsi"/>
          <w:color w:val="000000" w:themeColor="text1"/>
        </w:rPr>
        <w:t xml:space="preserve"> na konto P</w:t>
      </w:r>
      <w:r w:rsidRPr="009E3E6F">
        <w:rPr>
          <w:rFonts w:cstheme="minorHAnsi"/>
          <w:color w:val="000000" w:themeColor="text1"/>
        </w:rPr>
        <w:t xml:space="preserve">rzedsiębiorstwa </w:t>
      </w:r>
      <w:r w:rsidR="00080091" w:rsidRPr="009E3E6F">
        <w:rPr>
          <w:rFonts w:cstheme="minorHAnsi"/>
          <w:color w:val="000000" w:themeColor="text1"/>
        </w:rPr>
        <w:t>S</w:t>
      </w:r>
      <w:r w:rsidRPr="009E3E6F">
        <w:rPr>
          <w:rFonts w:cstheme="minorHAnsi"/>
          <w:color w:val="000000" w:themeColor="text1"/>
        </w:rPr>
        <w:t>połecznego.</w:t>
      </w:r>
    </w:p>
    <w:p w14:paraId="35227C60" w14:textId="471385EC" w:rsidR="001A2BA9" w:rsidRPr="009E3E6F" w:rsidRDefault="001A2BA9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W przypadku, gdy Przedsiębiorstwo </w:t>
      </w:r>
      <w:r w:rsidR="001F5EE5" w:rsidRPr="009E3E6F">
        <w:rPr>
          <w:rFonts w:cstheme="minorHAnsi"/>
          <w:color w:val="000000" w:themeColor="text1"/>
        </w:rPr>
        <w:t xml:space="preserve">Społeczne </w:t>
      </w:r>
      <w:r w:rsidRPr="009E3E6F">
        <w:rPr>
          <w:rFonts w:cstheme="minorHAnsi"/>
          <w:color w:val="000000" w:themeColor="text1"/>
        </w:rPr>
        <w:t xml:space="preserve">nie dokonało w wyznaczonym terminie zwrotu, o którym mowa w ust. 8, Operator podejmie czynności zmierzające do odzyskania należności, </w:t>
      </w:r>
      <w:r w:rsidRPr="009E3E6F">
        <w:rPr>
          <w:rFonts w:cstheme="minorHAnsi"/>
          <w:color w:val="000000" w:themeColor="text1"/>
        </w:rPr>
        <w:br/>
        <w:t xml:space="preserve">z wykorzystaniem dostępnych środków prawnych. Koszty czynności zmierzających do odzyskania nieprawidłowo wykorzystanych środków podstawowego wsparcia pomostowego obciążają Przedsiębiorstwo </w:t>
      </w:r>
      <w:r w:rsidR="001F5EE5" w:rsidRPr="009E3E6F">
        <w:rPr>
          <w:rFonts w:cstheme="minorHAnsi"/>
          <w:color w:val="000000" w:themeColor="text1"/>
        </w:rPr>
        <w:t>S</w:t>
      </w:r>
      <w:r w:rsidRPr="009E3E6F">
        <w:rPr>
          <w:rFonts w:cstheme="minorHAnsi"/>
          <w:color w:val="000000" w:themeColor="text1"/>
        </w:rPr>
        <w:t xml:space="preserve">połeczne. </w:t>
      </w:r>
    </w:p>
    <w:p w14:paraId="070A4FFC" w14:textId="5421FE95" w:rsidR="001A2BA9" w:rsidRPr="009E3E6F" w:rsidRDefault="001A2BA9" w:rsidP="00C47D60">
      <w:pPr>
        <w:widowControl w:val="0"/>
        <w:numPr>
          <w:ilvl w:val="3"/>
          <w:numId w:val="1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O czynnościach podjętych w związku z sytuacją, o której mowa w ust. 9, Operator wsparcia informuje Instytucję Zarządzającą </w:t>
      </w:r>
      <w:r w:rsidRPr="009E3E6F">
        <w:rPr>
          <w:rFonts w:cstheme="minorHAnsi"/>
          <w:b/>
          <w:color w:val="000000" w:themeColor="text1"/>
        </w:rPr>
        <w:t>RPO</w:t>
      </w:r>
      <w:r w:rsidR="00596080" w:rsidRPr="009E3E6F">
        <w:rPr>
          <w:rFonts w:cstheme="minorHAnsi"/>
          <w:b/>
          <w:color w:val="000000" w:themeColor="text1"/>
        </w:rPr>
        <w:t xml:space="preserve"> </w:t>
      </w:r>
      <w:proofErr w:type="spellStart"/>
      <w:r w:rsidR="00596080" w:rsidRPr="009E3E6F">
        <w:rPr>
          <w:rFonts w:cstheme="minorHAnsi"/>
          <w:b/>
          <w:color w:val="000000" w:themeColor="text1"/>
        </w:rPr>
        <w:t>WiM</w:t>
      </w:r>
      <w:proofErr w:type="spellEnd"/>
      <w:r w:rsidRPr="009E3E6F">
        <w:rPr>
          <w:rFonts w:cstheme="minorHAnsi"/>
          <w:color w:val="000000" w:themeColor="text1"/>
        </w:rPr>
        <w:t xml:space="preserve"> w ciągu 14 dni od dnia podjęcia tych czynności. </w:t>
      </w:r>
    </w:p>
    <w:p w14:paraId="31AB399C" w14:textId="3F18A2B6" w:rsidR="001A2BA9" w:rsidRPr="009E3E6F" w:rsidRDefault="001A2BA9" w:rsidP="00F07B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 xml:space="preserve">11.  </w:t>
      </w:r>
      <w:r w:rsidR="00F07B23" w:rsidRPr="009E3E6F">
        <w:rPr>
          <w:rFonts w:cstheme="minorHAnsi"/>
          <w:color w:val="000000" w:themeColor="text1"/>
        </w:rPr>
        <w:tab/>
        <w:t>Uczestnicy projektu, każdorazowo na wezwanie Operatora zobowiązani są do przedłożenia zaświadczenia z Krajowego Rejestru Długów Biura Informacji Gospodarczej SA.</w:t>
      </w:r>
    </w:p>
    <w:p w14:paraId="10CDDEF4" w14:textId="28B5E890" w:rsidR="001A2BA9" w:rsidRPr="009E3E6F" w:rsidRDefault="001A2BA9" w:rsidP="00202E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12.</w:t>
      </w:r>
      <w:r w:rsidR="00202ECB" w:rsidRPr="009E3E6F">
        <w:rPr>
          <w:rFonts w:cstheme="minorHAnsi"/>
          <w:color w:val="000000" w:themeColor="text1"/>
        </w:rPr>
        <w:t xml:space="preserve">  </w:t>
      </w:r>
      <w:r w:rsidRPr="009E3E6F">
        <w:rPr>
          <w:rFonts w:cstheme="minorHAnsi"/>
          <w:color w:val="000000" w:themeColor="text1"/>
        </w:rPr>
        <w:t>Operator m</w:t>
      </w:r>
      <w:r w:rsidR="00202ECB" w:rsidRPr="009E3E6F">
        <w:rPr>
          <w:rFonts w:cstheme="minorHAnsi"/>
          <w:color w:val="000000" w:themeColor="text1"/>
        </w:rPr>
        <w:t>onitoruje status oraz sytuację Przedsiębiorstwa S</w:t>
      </w:r>
      <w:r w:rsidRPr="009E3E6F">
        <w:rPr>
          <w:rFonts w:cstheme="minorHAnsi"/>
          <w:color w:val="000000" w:themeColor="text1"/>
        </w:rPr>
        <w:t>połecznego (w tym w szczegól</w:t>
      </w:r>
      <w:r w:rsidR="00BE4B1A" w:rsidRPr="009E3E6F">
        <w:rPr>
          <w:rFonts w:cstheme="minorHAnsi"/>
          <w:color w:val="000000" w:themeColor="text1"/>
        </w:rPr>
        <w:t>ności procent wzrostu obrotów i</w:t>
      </w:r>
      <w:r w:rsidR="00202ECB" w:rsidRPr="009E3E6F">
        <w:rPr>
          <w:rFonts w:cstheme="minorHAnsi"/>
          <w:color w:val="000000" w:themeColor="text1"/>
        </w:rPr>
        <w:t xml:space="preserve"> trwałość zatrudnienia w P</w:t>
      </w:r>
      <w:r w:rsidRPr="009E3E6F">
        <w:rPr>
          <w:rFonts w:cstheme="minorHAnsi"/>
          <w:color w:val="000000" w:themeColor="text1"/>
        </w:rPr>
        <w:t xml:space="preserve">rzedsiębiorstwie </w:t>
      </w:r>
      <w:r w:rsidR="00202ECB" w:rsidRPr="009E3E6F">
        <w:rPr>
          <w:rFonts w:cstheme="minorHAnsi"/>
          <w:color w:val="000000" w:themeColor="text1"/>
        </w:rPr>
        <w:t>S</w:t>
      </w:r>
      <w:r w:rsidRPr="009E3E6F">
        <w:rPr>
          <w:rFonts w:cstheme="minorHAnsi"/>
          <w:color w:val="000000" w:themeColor="text1"/>
        </w:rPr>
        <w:t xml:space="preserve">połecznym) zgodnie z celem niniejszego działania, </w:t>
      </w:r>
      <w:r w:rsidR="001D60BC" w:rsidRPr="009E3E6F">
        <w:rPr>
          <w:rFonts w:cstheme="minorHAnsi"/>
          <w:color w:val="000000" w:themeColor="text1"/>
        </w:rPr>
        <w:t>Regulaminem przyznawania środków finansowych w ramach projektu „Ośrodek Wsparcia Ekonomii Społecznej w Olsztynie”</w:t>
      </w:r>
      <w:r w:rsidRPr="009E3E6F">
        <w:rPr>
          <w:rFonts w:cstheme="minorHAnsi"/>
          <w:color w:val="000000" w:themeColor="text1"/>
        </w:rPr>
        <w:t xml:space="preserve">, Wytycznymi w zakresie realizacji przedsięwzięć w obszarze włączenia społecznego i zwalczania ubóstwa w wykorzystaniem środków Europejskiego Funduszu Społecznego i Europejskiego Funduszu Rozwoju Regionalnego </w:t>
      </w:r>
      <w:r w:rsidRPr="009E3E6F">
        <w:rPr>
          <w:rFonts w:cstheme="minorHAnsi"/>
          <w:color w:val="000000" w:themeColor="text1"/>
        </w:rPr>
        <w:lastRenderedPageBreak/>
        <w:t xml:space="preserve">na lata 2014-2020 oraz Standardami </w:t>
      </w:r>
      <w:r w:rsidR="00BE4B1A" w:rsidRPr="009E3E6F">
        <w:rPr>
          <w:rFonts w:cstheme="minorHAnsi"/>
          <w:color w:val="000000" w:themeColor="text1"/>
        </w:rPr>
        <w:t xml:space="preserve">Ośrodków </w:t>
      </w:r>
      <w:r w:rsidRPr="009E3E6F">
        <w:rPr>
          <w:rFonts w:cstheme="minorHAnsi"/>
          <w:color w:val="000000" w:themeColor="text1"/>
        </w:rPr>
        <w:t xml:space="preserve">Wsparcia Ekonomii Społecznej, a </w:t>
      </w:r>
      <w:r w:rsidR="00202ECB" w:rsidRPr="009E3E6F">
        <w:rPr>
          <w:rFonts w:cstheme="minorHAnsi"/>
          <w:color w:val="000000" w:themeColor="text1"/>
        </w:rPr>
        <w:t>P</w:t>
      </w:r>
      <w:r w:rsidRPr="009E3E6F">
        <w:rPr>
          <w:rFonts w:cstheme="minorHAnsi"/>
          <w:color w:val="000000" w:themeColor="text1"/>
        </w:rPr>
        <w:t xml:space="preserve">rzedsiębiorstwa </w:t>
      </w:r>
      <w:r w:rsidR="00202ECB" w:rsidRPr="009E3E6F">
        <w:rPr>
          <w:rFonts w:cstheme="minorHAnsi"/>
          <w:color w:val="000000" w:themeColor="text1"/>
        </w:rPr>
        <w:t>S</w:t>
      </w:r>
      <w:r w:rsidRPr="009E3E6F">
        <w:rPr>
          <w:rFonts w:cstheme="minorHAnsi"/>
          <w:color w:val="000000" w:themeColor="text1"/>
        </w:rPr>
        <w:t xml:space="preserve">połeczne zobowiązane są  do współpracy i udostępnienia wszelkich z tym związanych danych. </w:t>
      </w:r>
    </w:p>
    <w:p w14:paraId="0E3DBAD6" w14:textId="77777777" w:rsidR="009B26EC" w:rsidRPr="009E3E6F" w:rsidRDefault="009B26EC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1690459" w14:textId="414BA675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6</w:t>
      </w:r>
    </w:p>
    <w:p w14:paraId="74D8A119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Zmiana umowy</w:t>
      </w:r>
    </w:p>
    <w:p w14:paraId="35A922F6" w14:textId="77777777" w:rsidR="001A2BA9" w:rsidRPr="009E3E6F" w:rsidRDefault="001A2BA9" w:rsidP="00C47D60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zmiany Umowy wymagają aneksu w formie pisemnej pod rygorem nieważności. </w:t>
      </w:r>
    </w:p>
    <w:p w14:paraId="34AEF9FB" w14:textId="4587AD93" w:rsidR="001A2BA9" w:rsidRPr="009E3E6F" w:rsidRDefault="001A2BA9" w:rsidP="00C47D60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wniosek o zmianę Umowy pochodzi od Przedsiębiorstwa </w:t>
      </w:r>
      <w:r w:rsidR="00202EC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połecznego, musi on przedstawić ten wniosek Operatorowi wsparcia nie później niż w terminie 14 dni roboczych prze</w:t>
      </w:r>
      <w:r w:rsidR="00202EC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dniem, w którym zmiana umowy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w tym zakresie powinna wejść w życie. Wniosek o zmianę</w:t>
      </w:r>
      <w:r w:rsidR="00202EC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którym mowa w zdaniu pierwszym musi zostać rozpatrzony przez Operatora wsparcia w terminie 10 dni roboczych od dnia jego otrzymania. </w:t>
      </w:r>
    </w:p>
    <w:p w14:paraId="37B8D805" w14:textId="71E9BA18" w:rsidR="001A2BA9" w:rsidRPr="009E3E6F" w:rsidRDefault="001A2BA9" w:rsidP="00C47D60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="00202EC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połecznego lub zostało zaakceptowane przez Operatora. </w:t>
      </w:r>
    </w:p>
    <w:p w14:paraId="4943F662" w14:textId="77777777" w:rsidR="001A2BA9" w:rsidRPr="009E3E6F" w:rsidRDefault="001A2BA9" w:rsidP="00C47D60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14:paraId="4F4FDAC7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88E194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7</w:t>
      </w:r>
    </w:p>
    <w:p w14:paraId="2F42CA13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Rozwiązanie umowy</w:t>
      </w:r>
    </w:p>
    <w:p w14:paraId="304F168A" w14:textId="347AD5EE" w:rsidR="001A2BA9" w:rsidRPr="009E3E6F" w:rsidRDefault="00202ECB" w:rsidP="00C47D60">
      <w:pPr>
        <w:pStyle w:val="Defaul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Przedsiębiorstwo S</w:t>
      </w:r>
      <w:r w:rsidR="001A2BA9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połeczne może rozwiązać Umowę w każ</w:t>
      </w:r>
      <w:r w:rsidR="00080091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dym momencie jej obowiązywania. </w:t>
      </w:r>
      <w:r w:rsidR="00080091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Rozwiązanie umowy powinno mieć formę pisemną pod rygorem nieważności.</w:t>
      </w:r>
    </w:p>
    <w:p w14:paraId="65208B97" w14:textId="6E05B5FE" w:rsidR="001A2BA9" w:rsidRPr="009E3E6F" w:rsidRDefault="001A2BA9" w:rsidP="00C47D60">
      <w:pPr>
        <w:pStyle w:val="Defaul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rozwiązania Umowy, o którym mowa w ust. 1 </w:t>
      </w:r>
      <w:r w:rsidR="00202EC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Przedsiębiorstwo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 jest uprawnione jedynie do otrzymania rat wsparcia pomostowego należnych do ostatniego dnia miesiąca, w którym nastąpiło rozwiązanie Umowy. </w:t>
      </w:r>
    </w:p>
    <w:p w14:paraId="2C98096E" w14:textId="5DA6ABC2" w:rsidR="001A2BA9" w:rsidRPr="009E3E6F" w:rsidRDefault="001A2BA9" w:rsidP="00C47D60">
      <w:pPr>
        <w:pStyle w:val="Defaul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Operator wsparcia</w:t>
      </w:r>
      <w:r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może rozwiązać umowę bez wypowiedzenia i bez wypłaty jakichkolwiek odszkodowań, gdy </w:t>
      </w:r>
      <w:r w:rsidR="00202ECB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Przedsiębiorstwo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połeczne: </w:t>
      </w:r>
    </w:p>
    <w:p w14:paraId="5FAE982D" w14:textId="77777777" w:rsidR="001A2BA9" w:rsidRPr="009E3E6F" w:rsidRDefault="001A2BA9" w:rsidP="00202ECB">
      <w:pPr>
        <w:pStyle w:val="Default"/>
        <w:numPr>
          <w:ilvl w:val="1"/>
          <w:numId w:val="10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wypełni, bez usprawiedliwienia, jednego ze swych zobowiązań i po otrzymaniu pisemnego upomnienia, nadal ich nie wypełnienia lub nie przedstawi w okresie 10 dni roboczych stosownych wyjaśnień; </w:t>
      </w:r>
    </w:p>
    <w:p w14:paraId="4810E0AC" w14:textId="3C65F6C6" w:rsidR="001A2BA9" w:rsidRPr="009E3E6F" w:rsidRDefault="001A2BA9" w:rsidP="00202ECB">
      <w:pPr>
        <w:pStyle w:val="Default"/>
        <w:numPr>
          <w:ilvl w:val="1"/>
          <w:numId w:val="10"/>
        </w:numPr>
        <w:ind w:left="709" w:hanging="283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zawiesi działalność lub zaprzestanie prowadzenia działalności</w:t>
      </w:r>
      <w:r w:rsidR="00A6092E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092E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okresie trwałości PS</w:t>
      </w:r>
      <w:r w:rsidR="00CD3E87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lub </w:t>
      </w:r>
      <w:r w:rsidR="003249BC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okresie </w:t>
      </w:r>
      <w:r w:rsidR="00CD3E87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trwałości </w:t>
      </w:r>
      <w:r w:rsidR="002F5765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utworzonych </w:t>
      </w:r>
      <w:r w:rsidR="00CD3E87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miejsc pracy</w:t>
      </w:r>
      <w:r w:rsidR="00CD3E87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, określonych w</w:t>
      </w:r>
      <w:r w:rsidR="002F5765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§</w:t>
      </w:r>
      <w:r w:rsidR="00234A1A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5765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1, ust. 6 i 7</w:t>
      </w:r>
      <w:r w:rsidR="00CD3E87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3E87"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</w:t>
      </w:r>
      <w:r w:rsidR="002F5765"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egulaminu</w:t>
      </w:r>
      <w:r w:rsidR="00CD3E87"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2F5765"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przyznawania środków finansowych w ramach projektu „Ośrodek Wsparcia Ekonomii Społecznej w Olsztynie”</w:t>
      </w:r>
      <w:r w:rsidR="00080091"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;</w:t>
      </w:r>
    </w:p>
    <w:p w14:paraId="4A87F6A8" w14:textId="302B19B2" w:rsidR="001A2BA9" w:rsidRPr="009E3E6F" w:rsidRDefault="001A2BA9" w:rsidP="00202ECB">
      <w:pPr>
        <w:pStyle w:val="Default"/>
        <w:numPr>
          <w:ilvl w:val="1"/>
          <w:numId w:val="10"/>
        </w:numPr>
        <w:ind w:left="709" w:hanging="283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zmieni swoją formę prawną i/lub ustaną przesłanki do posiadania statusu </w:t>
      </w:r>
      <w:r w:rsidR="00A6092E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połecznego</w:t>
      </w:r>
      <w:r w:rsidR="00A6092E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092E" w:rsidRPr="009E3E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okresie trwałości PS</w:t>
      </w:r>
      <w:r w:rsidR="00BE4B1A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D0E7281" w14:textId="77777777" w:rsidR="001A2BA9" w:rsidRPr="009E3E6F" w:rsidRDefault="001A2BA9" w:rsidP="00202ECB">
      <w:pPr>
        <w:pStyle w:val="Default"/>
        <w:numPr>
          <w:ilvl w:val="1"/>
          <w:numId w:val="10"/>
        </w:num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przedstawi fałszywe lub niepełne oświadczenia lub inne dokumenty w celu uzyskania wsparcia pomostowego. </w:t>
      </w:r>
    </w:p>
    <w:p w14:paraId="0E4BB926" w14:textId="37AADC34" w:rsidR="001A2BA9" w:rsidRPr="009E3E6F" w:rsidRDefault="001A2BA9" w:rsidP="00C47D60">
      <w:pPr>
        <w:pStyle w:val="Defaul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Przedsiębiorstwo  </w:t>
      </w:r>
      <w:r w:rsidR="00A6092E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połeczne</w:t>
      </w:r>
      <w:r w:rsidRPr="009E3E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zostać zobowiązane przez Operatora do zwrotu wydatków poniesionych przez niego na wsparcie p</w:t>
      </w:r>
      <w:r w:rsidR="00E66E72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omostowe, o którym mowa w § 1,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przypadkach, o których mowa w ust. 1 i 3, gdy Operator poniesie z tego tytułu straty wraz z odsetkami bądź roszczeniami odszkodowawczymi. </w:t>
      </w:r>
    </w:p>
    <w:p w14:paraId="0A0AAB11" w14:textId="77777777" w:rsidR="001A2BA9" w:rsidRPr="009E3E6F" w:rsidRDefault="001A2BA9" w:rsidP="00C47D60">
      <w:pPr>
        <w:pStyle w:val="Default"/>
        <w:numPr>
          <w:ilvl w:val="0"/>
          <w:numId w:val="9"/>
        </w:numPr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Rozwiązanie Umowy, o którym mowa w ust. 3 skutkuje wstrzymaniem wypłaty transz podstawowego wsparcia pomostowego, przysługujących po ostatnim dniu miesiąca, w którym nastąpiło wypowiedzenie umowy/rozwiązanie umowy. </w:t>
      </w:r>
    </w:p>
    <w:p w14:paraId="565170DC" w14:textId="77777777" w:rsidR="001A2BA9" w:rsidRPr="009E3E6F" w:rsidRDefault="001A2BA9" w:rsidP="001A2BA9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D637EEB" w14:textId="77777777" w:rsidR="001A2BA9" w:rsidRPr="009E3E6F" w:rsidRDefault="001A2BA9" w:rsidP="001A2BA9">
      <w:pPr>
        <w:shd w:val="clear" w:color="auto" w:fill="FFFFFF"/>
        <w:spacing w:after="0" w:line="240" w:lineRule="auto"/>
        <w:ind w:right="1"/>
        <w:jc w:val="center"/>
        <w:rPr>
          <w:rFonts w:cstheme="minorHAnsi"/>
          <w:b/>
          <w:bCs/>
          <w:color w:val="000000" w:themeColor="text1"/>
        </w:rPr>
      </w:pPr>
    </w:p>
    <w:p w14:paraId="3D08AC6D" w14:textId="77777777" w:rsidR="001A2BA9" w:rsidRPr="009E3E6F" w:rsidRDefault="001A2BA9" w:rsidP="001A2BA9">
      <w:pPr>
        <w:shd w:val="clear" w:color="auto" w:fill="FFFFFF"/>
        <w:spacing w:after="0" w:line="240" w:lineRule="auto"/>
        <w:jc w:val="center"/>
        <w:rPr>
          <w:rFonts w:cstheme="minorHAnsi"/>
          <w:color w:val="000000" w:themeColor="text1"/>
        </w:rPr>
      </w:pPr>
      <w:r w:rsidRPr="009E3E6F">
        <w:rPr>
          <w:rFonts w:cstheme="minorHAnsi"/>
          <w:b/>
          <w:bCs/>
          <w:color w:val="000000" w:themeColor="text1"/>
        </w:rPr>
        <w:t>§ 8</w:t>
      </w:r>
      <w:r w:rsidRPr="009E3E6F">
        <w:rPr>
          <w:rFonts w:cstheme="minorHAnsi"/>
          <w:b/>
          <w:bCs/>
          <w:color w:val="000000" w:themeColor="text1"/>
        </w:rPr>
        <w:br/>
        <w:t>Postanowienia końcowe</w:t>
      </w:r>
    </w:p>
    <w:p w14:paraId="10CBAE23" w14:textId="77777777" w:rsidR="001A2BA9" w:rsidRPr="009E3E6F" w:rsidRDefault="001A2BA9" w:rsidP="00C47D6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Postanowienia niniejszej Umowy podlegają przepisom prawa polskiego.</w:t>
      </w:r>
    </w:p>
    <w:p w14:paraId="70E434B3" w14:textId="55C4029E" w:rsidR="001A2BA9" w:rsidRPr="009E3E6F" w:rsidRDefault="001A2BA9" w:rsidP="00C47D6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Wszelkie spory wynikające z niniejszej Umowy rozstrzygane będą polubownie. W przypadku gdy Operator i </w:t>
      </w:r>
      <w:r w:rsidR="00A6092E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Przedsiębiorstwo S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połeczne nie dojdą do porozumienia na drodze polubownej,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do rozstrzygania sporów właściwy będzie sąd dla siedziby Operatora.</w:t>
      </w:r>
    </w:p>
    <w:p w14:paraId="7DC6BBDF" w14:textId="08A27BC9" w:rsidR="001A2BA9" w:rsidRPr="009E3E6F" w:rsidRDefault="001A2BA9" w:rsidP="00C47D6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Umowę sporządzono w dwóch  jednobrzmiących egzemplarzach po jednym dla Operatora wsparcia</w:t>
      </w:r>
      <w:r w:rsidR="00AD7EE0" w:rsidRPr="009E3E6F">
        <w:rPr>
          <w:rFonts w:cstheme="minorHAnsi"/>
          <w:color w:val="000000" w:themeColor="text1"/>
        </w:rPr>
        <w:t xml:space="preserve"> i jednym dla Przedsiębiorstwa S</w:t>
      </w:r>
      <w:r w:rsidRPr="009E3E6F">
        <w:rPr>
          <w:rFonts w:cstheme="minorHAnsi"/>
          <w:color w:val="000000" w:themeColor="text1"/>
        </w:rPr>
        <w:t>połecznego.</w:t>
      </w:r>
    </w:p>
    <w:p w14:paraId="4C225C29" w14:textId="77777777" w:rsidR="001A2BA9" w:rsidRPr="009E3E6F" w:rsidRDefault="001A2BA9" w:rsidP="00C47D6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E3E6F">
        <w:rPr>
          <w:rFonts w:cstheme="minorHAnsi"/>
          <w:color w:val="000000" w:themeColor="text1"/>
        </w:rPr>
        <w:t>Umowa wchodzi w życie w dniu podpisania jej przez obie strony.</w:t>
      </w:r>
    </w:p>
    <w:p w14:paraId="5D367E5D" w14:textId="77777777" w:rsidR="001A2BA9" w:rsidRPr="009E3E6F" w:rsidRDefault="001A2BA9" w:rsidP="001A2BA9">
      <w:pPr>
        <w:shd w:val="clear" w:color="auto" w:fill="FFFFFF"/>
        <w:spacing w:after="0" w:line="240" w:lineRule="auto"/>
        <w:ind w:right="1"/>
        <w:jc w:val="center"/>
        <w:rPr>
          <w:rFonts w:cstheme="minorHAnsi"/>
          <w:b/>
          <w:bCs/>
          <w:color w:val="000000" w:themeColor="text1"/>
        </w:rPr>
      </w:pPr>
    </w:p>
    <w:p w14:paraId="0E9A9E17" w14:textId="77777777" w:rsidR="001A2BA9" w:rsidRPr="009E3E6F" w:rsidRDefault="001A2BA9" w:rsidP="001A2BA9">
      <w:pPr>
        <w:shd w:val="clear" w:color="auto" w:fill="FFFFFF"/>
        <w:spacing w:after="0" w:line="240" w:lineRule="auto"/>
        <w:ind w:right="1"/>
        <w:jc w:val="center"/>
        <w:rPr>
          <w:rFonts w:cstheme="minorHAnsi"/>
          <w:b/>
          <w:bCs/>
          <w:color w:val="000000" w:themeColor="text1"/>
        </w:rPr>
      </w:pPr>
    </w:p>
    <w:p w14:paraId="327D1193" w14:textId="77777777" w:rsidR="00AD7EE0" w:rsidRPr="009E3E6F" w:rsidRDefault="00AD7EE0" w:rsidP="00AD7EE0">
      <w:pPr>
        <w:tabs>
          <w:tab w:val="right" w:pos="8931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9E3E6F">
        <w:rPr>
          <w:rFonts w:cstheme="minorHAnsi"/>
          <w:b/>
          <w:color w:val="000000" w:themeColor="text1"/>
          <w:sz w:val="20"/>
          <w:szCs w:val="20"/>
        </w:rPr>
        <w:t xml:space="preserve">Przedsiębiorstwo Społeczne                                             </w:t>
      </w:r>
      <w:r w:rsidRPr="009E3E6F">
        <w:rPr>
          <w:rFonts w:cstheme="minorHAnsi"/>
          <w:b/>
          <w:color w:val="000000" w:themeColor="text1"/>
          <w:sz w:val="20"/>
          <w:szCs w:val="20"/>
        </w:rPr>
        <w:tab/>
        <w:t xml:space="preserve">                     Operator wsparcia</w:t>
      </w:r>
    </w:p>
    <w:p w14:paraId="03180E52" w14:textId="77777777" w:rsidR="00AD7EE0" w:rsidRPr="009E3E6F" w:rsidRDefault="00AD7EE0" w:rsidP="00AD7EE0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CEA1211" w14:textId="65A2C364" w:rsidR="00AD7EE0" w:rsidRPr="009E3E6F" w:rsidRDefault="00AD7EE0" w:rsidP="00AD7EE0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02ECFDC" w14:textId="77777777" w:rsidR="007B02D1" w:rsidRPr="009E3E6F" w:rsidRDefault="007B02D1" w:rsidP="00AD7EE0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C3EB72" w14:textId="77777777" w:rsidR="00AD7EE0" w:rsidRPr="009E3E6F" w:rsidRDefault="00AD7EE0" w:rsidP="00AD7EE0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92C5A04" w14:textId="77777777" w:rsidR="00AD7EE0" w:rsidRPr="009E3E6F" w:rsidRDefault="00AD7EE0" w:rsidP="00AD7EE0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E3E6F">
        <w:rPr>
          <w:rFonts w:cstheme="minorHAnsi"/>
          <w:color w:val="000000" w:themeColor="text1"/>
          <w:sz w:val="20"/>
          <w:szCs w:val="20"/>
        </w:rPr>
        <w:t xml:space="preserve">............................................................ </w:t>
      </w:r>
      <w:r w:rsidRPr="009E3E6F">
        <w:rPr>
          <w:rFonts w:cstheme="minorHAnsi"/>
          <w:color w:val="000000" w:themeColor="text1"/>
          <w:sz w:val="20"/>
          <w:szCs w:val="20"/>
        </w:rPr>
        <w:tab/>
        <w:t>...............................................</w:t>
      </w:r>
    </w:p>
    <w:p w14:paraId="5811EBBE" w14:textId="448A20B8" w:rsidR="00AD7EE0" w:rsidRPr="009E3E6F" w:rsidRDefault="00AD7EE0" w:rsidP="007B02D1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16"/>
          <w:szCs w:val="20"/>
        </w:rPr>
      </w:pPr>
      <w:r w:rsidRPr="009E3E6F">
        <w:rPr>
          <w:rFonts w:cstheme="minorHAnsi"/>
          <w:color w:val="000000" w:themeColor="text1"/>
          <w:sz w:val="16"/>
          <w:szCs w:val="20"/>
        </w:rPr>
        <w:t xml:space="preserve"> [pieczęć nagłówkowa i data]                                                                                                                                  [pieczęć nagłówkowa i data]</w:t>
      </w:r>
      <w:r w:rsidRPr="009E3E6F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428DBAB4" w14:textId="77777777" w:rsidR="00AD7EE0" w:rsidRPr="009E3E6F" w:rsidRDefault="00AD7EE0" w:rsidP="00AD7EE0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2406DB2" w14:textId="77777777" w:rsidR="00AD7EE0" w:rsidRPr="009E3E6F" w:rsidRDefault="00AD7EE0" w:rsidP="00AD7EE0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CBD2B7F" w14:textId="77777777" w:rsidR="00AD7EE0" w:rsidRPr="009E3E6F" w:rsidRDefault="00AD7EE0" w:rsidP="00AD7EE0">
      <w:pPr>
        <w:tabs>
          <w:tab w:val="right" w:pos="8931"/>
        </w:tabs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E3E6F">
        <w:rPr>
          <w:rFonts w:cstheme="minorHAnsi"/>
          <w:color w:val="000000" w:themeColor="text1"/>
          <w:sz w:val="20"/>
          <w:szCs w:val="20"/>
        </w:rPr>
        <w:t xml:space="preserve">…………………………………………………….  </w:t>
      </w:r>
      <w:r w:rsidRPr="009E3E6F">
        <w:rPr>
          <w:rFonts w:cstheme="minorHAnsi"/>
          <w:color w:val="000000" w:themeColor="text1"/>
          <w:sz w:val="20"/>
          <w:szCs w:val="20"/>
        </w:rPr>
        <w:tab/>
        <w:t xml:space="preserve"> …………………………………………………….</w:t>
      </w:r>
    </w:p>
    <w:p w14:paraId="503A54D8" w14:textId="77777777" w:rsidR="00AD7EE0" w:rsidRPr="009E3E6F" w:rsidRDefault="00AD7EE0" w:rsidP="00AD7EE0">
      <w:pPr>
        <w:tabs>
          <w:tab w:val="right" w:pos="8931"/>
        </w:tabs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E3E6F">
        <w:rPr>
          <w:rFonts w:cstheme="minorHAnsi"/>
          <w:color w:val="000000" w:themeColor="text1"/>
          <w:sz w:val="20"/>
          <w:szCs w:val="20"/>
        </w:rPr>
        <w:t xml:space="preserve">…………………………………………….….….. </w:t>
      </w:r>
      <w:r w:rsidRPr="009E3E6F">
        <w:rPr>
          <w:rFonts w:cstheme="minorHAnsi"/>
          <w:color w:val="000000" w:themeColor="text1"/>
          <w:sz w:val="20"/>
          <w:szCs w:val="20"/>
        </w:rPr>
        <w:tab/>
        <w:t>…………………………………………………….</w:t>
      </w:r>
    </w:p>
    <w:p w14:paraId="68D5B4AA" w14:textId="77777777" w:rsidR="00AD7EE0" w:rsidRPr="009E3E6F" w:rsidRDefault="00AD7EE0" w:rsidP="00AD7EE0">
      <w:pPr>
        <w:tabs>
          <w:tab w:val="right" w:pos="8931"/>
        </w:tabs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9E3E6F">
        <w:rPr>
          <w:rFonts w:cstheme="minorHAnsi"/>
          <w:color w:val="000000" w:themeColor="text1"/>
          <w:sz w:val="20"/>
          <w:szCs w:val="20"/>
        </w:rPr>
        <w:t xml:space="preserve">………………………………………………..….. </w:t>
      </w:r>
      <w:r w:rsidRPr="009E3E6F">
        <w:rPr>
          <w:rFonts w:cstheme="minorHAnsi"/>
          <w:color w:val="000000" w:themeColor="text1"/>
          <w:sz w:val="16"/>
          <w:szCs w:val="20"/>
        </w:rPr>
        <w:t xml:space="preserve">                                                                                         [podpisy osób reprezentujących Operatora]</w:t>
      </w:r>
      <w:r w:rsidRPr="009E3E6F">
        <w:rPr>
          <w:rFonts w:cstheme="minorHAnsi"/>
          <w:color w:val="000000" w:themeColor="text1"/>
          <w:sz w:val="20"/>
          <w:szCs w:val="20"/>
        </w:rPr>
        <w:tab/>
        <w:t xml:space="preserve"> </w:t>
      </w:r>
    </w:p>
    <w:p w14:paraId="6980C18F" w14:textId="77777777" w:rsidR="00AD7EE0" w:rsidRPr="009E3E6F" w:rsidRDefault="00AD7EE0" w:rsidP="00AD7EE0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16"/>
          <w:szCs w:val="20"/>
        </w:rPr>
      </w:pPr>
      <w:r w:rsidRPr="009E3E6F">
        <w:rPr>
          <w:rFonts w:cstheme="minorHAnsi"/>
          <w:color w:val="000000" w:themeColor="text1"/>
          <w:sz w:val="16"/>
          <w:szCs w:val="20"/>
        </w:rPr>
        <w:t>[podpisy osób reprezentujących PS]</w:t>
      </w:r>
      <w:r w:rsidRPr="009E3E6F">
        <w:rPr>
          <w:rFonts w:cstheme="minorHAnsi"/>
          <w:color w:val="000000" w:themeColor="text1"/>
          <w:sz w:val="16"/>
          <w:szCs w:val="20"/>
        </w:rPr>
        <w:tab/>
      </w:r>
    </w:p>
    <w:p w14:paraId="24BEEDC3" w14:textId="77777777" w:rsidR="001A2BA9" w:rsidRPr="009E3E6F" w:rsidRDefault="001A2BA9" w:rsidP="001A2BA9">
      <w:pPr>
        <w:shd w:val="clear" w:color="auto" w:fill="FFFFFF"/>
        <w:spacing w:after="0" w:line="240" w:lineRule="auto"/>
        <w:ind w:right="1"/>
        <w:jc w:val="center"/>
        <w:rPr>
          <w:rFonts w:cstheme="minorHAnsi"/>
          <w:b/>
          <w:bCs/>
          <w:color w:val="000000" w:themeColor="text1"/>
        </w:rPr>
      </w:pPr>
    </w:p>
    <w:p w14:paraId="4BB40504" w14:textId="42167B0D" w:rsidR="001A2BA9" w:rsidRPr="009E3E6F" w:rsidRDefault="001A2BA9" w:rsidP="001A2BA9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14:paraId="5431469D" w14:textId="71986D8A" w:rsidR="001A2BA9" w:rsidRPr="009E3E6F" w:rsidRDefault="001A2BA9" w:rsidP="001D60BC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</w:rPr>
      </w:pPr>
      <w:r w:rsidRPr="009E3E6F">
        <w:rPr>
          <w:rFonts w:cstheme="minorHAnsi"/>
          <w:b/>
          <w:bCs/>
          <w:color w:val="000000" w:themeColor="text1"/>
        </w:rPr>
        <w:t>Załączniki</w:t>
      </w:r>
      <w:r w:rsidR="001D60BC" w:rsidRPr="009E3E6F">
        <w:rPr>
          <w:rFonts w:cstheme="minorHAnsi"/>
          <w:b/>
          <w:bCs/>
          <w:color w:val="000000" w:themeColor="text1"/>
        </w:rPr>
        <w:t xml:space="preserve"> do umowy</w:t>
      </w:r>
    </w:p>
    <w:p w14:paraId="156A5D60" w14:textId="00B03698" w:rsidR="001A2BA9" w:rsidRPr="009E3E6F" w:rsidRDefault="001A2BA9" w:rsidP="00510CAD">
      <w:pPr>
        <w:pStyle w:val="Akapitzlist"/>
        <w:numPr>
          <w:ilvl w:val="3"/>
          <w:numId w:val="12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Potwierdzona za zgodność z oryginałem kopia zgłoszenia do ubezpi</w:t>
      </w:r>
      <w:r w:rsidR="00A6092E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eczenia społecznego pracowników</w:t>
      </w:r>
      <w:r w:rsidR="009F5F67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wskazanych w § 4, ust. 3</w:t>
      </w:r>
      <w:r w:rsidR="00A6092E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3615CDF" w14:textId="75CA534C" w:rsidR="001A2BA9" w:rsidRPr="009E3E6F" w:rsidRDefault="001A2BA9" w:rsidP="00510CAD">
      <w:pPr>
        <w:pStyle w:val="Akapitzlist"/>
        <w:numPr>
          <w:ilvl w:val="3"/>
          <w:numId w:val="12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Wzór „Zestawienia wydatków sfinansowanych </w:t>
      </w:r>
      <w:r w:rsidR="00510CAD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wsparcia pomostowego”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(dokument do rozliczenia).</w:t>
      </w:r>
    </w:p>
    <w:p w14:paraId="393498B0" w14:textId="2113C5A3" w:rsidR="001A2BA9" w:rsidRPr="009E3E6F" w:rsidRDefault="001A2BA9" w:rsidP="00510CAD">
      <w:pPr>
        <w:pStyle w:val="Akapitzlist"/>
        <w:numPr>
          <w:ilvl w:val="3"/>
          <w:numId w:val="12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Wzór „Oświadczenia dot. rozliczenia finansowego wsparcia pomostowego” </w:t>
      </w:r>
      <w:r w:rsidR="00510CAD"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(dokument do </w:t>
      </w:r>
      <w:r w:rsidRPr="009E3E6F">
        <w:rPr>
          <w:rFonts w:asciiTheme="minorHAnsi" w:hAnsiTheme="minorHAnsi" w:cstheme="minorHAnsi"/>
          <w:color w:val="000000" w:themeColor="text1"/>
          <w:sz w:val="22"/>
          <w:szCs w:val="22"/>
        </w:rPr>
        <w:t>rozliczenia).</w:t>
      </w:r>
    </w:p>
    <w:p w14:paraId="31D26693" w14:textId="77777777" w:rsidR="001A2BA9" w:rsidRPr="009E3E6F" w:rsidRDefault="001A2BA9" w:rsidP="001A2BA9">
      <w:pPr>
        <w:pStyle w:val="Akapitzlist"/>
        <w:shd w:val="clear" w:color="auto" w:fill="FFFFFF"/>
        <w:ind w:left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FB5F442" w14:textId="77777777" w:rsidR="001A2BA9" w:rsidRPr="009E3E6F" w:rsidRDefault="001A2BA9" w:rsidP="001A2BA9">
      <w:pPr>
        <w:pStyle w:val="Akapitzlist"/>
        <w:shd w:val="clear" w:color="auto" w:fill="FFFFFF"/>
        <w:ind w:left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1FDD120E" w14:textId="1D313B79" w:rsidR="00016DDE" w:rsidRPr="009E3E6F" w:rsidRDefault="00016DDE" w:rsidP="001D60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16DDE" w:rsidRPr="009E3E6F" w:rsidSect="00A321EA">
      <w:headerReference w:type="default" r:id="rId8"/>
      <w:footerReference w:type="default" r:id="rId9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A965" w14:textId="77777777" w:rsidR="005265F0" w:rsidRDefault="005265F0" w:rsidP="00E64319">
      <w:pPr>
        <w:spacing w:after="0" w:line="240" w:lineRule="auto"/>
      </w:pPr>
      <w:r>
        <w:separator/>
      </w:r>
    </w:p>
  </w:endnote>
  <w:endnote w:type="continuationSeparator" w:id="0">
    <w:p w14:paraId="42527B67" w14:textId="77777777" w:rsidR="005265F0" w:rsidRDefault="005265F0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833B" w14:textId="4C0EE618" w:rsidR="00E64319" w:rsidRPr="00885898" w:rsidRDefault="00420FE3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729DF338" wp14:editId="73E474EA">
          <wp:simplePos x="0" y="0"/>
          <wp:positionH relativeFrom="column">
            <wp:posOffset>-882650</wp:posOffset>
          </wp:positionH>
          <wp:positionV relativeFrom="paragraph">
            <wp:posOffset>-337820</wp:posOffset>
          </wp:positionV>
          <wp:extent cx="7553325" cy="1024255"/>
          <wp:effectExtent l="0" t="0" r="952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DD36A" w14:textId="77777777" w:rsidR="005265F0" w:rsidRDefault="005265F0" w:rsidP="00E64319">
      <w:pPr>
        <w:spacing w:after="0" w:line="240" w:lineRule="auto"/>
      </w:pPr>
      <w:r>
        <w:separator/>
      </w:r>
    </w:p>
  </w:footnote>
  <w:footnote w:type="continuationSeparator" w:id="0">
    <w:p w14:paraId="0E3E9FBB" w14:textId="77777777" w:rsidR="005265F0" w:rsidRDefault="005265F0" w:rsidP="00E64319">
      <w:pPr>
        <w:spacing w:after="0" w:line="240" w:lineRule="auto"/>
      </w:pPr>
      <w:r>
        <w:continuationSeparator/>
      </w:r>
    </w:p>
  </w:footnote>
  <w:footnote w:id="1">
    <w:p w14:paraId="573EE704" w14:textId="77777777" w:rsidR="001A2BA9" w:rsidRPr="00402672" w:rsidRDefault="001A2BA9" w:rsidP="003B0005">
      <w:pPr>
        <w:pStyle w:val="Tekstprzypisudolnego"/>
        <w:spacing w:after="0" w:line="240" w:lineRule="auto"/>
        <w:rPr>
          <w:rFonts w:ascii="Arial Narrow" w:hAnsi="Arial Narrow"/>
        </w:rPr>
      </w:pPr>
      <w:r w:rsidRPr="003B000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B0005">
        <w:rPr>
          <w:rFonts w:ascii="Arial Narrow" w:hAnsi="Arial Narrow"/>
          <w:sz w:val="16"/>
          <w:szCs w:val="16"/>
        </w:rPr>
        <w:t xml:space="preserve"> </w:t>
      </w:r>
      <w:r w:rsidRPr="00C04818">
        <w:rPr>
          <w:rFonts w:asciiTheme="minorHAnsi" w:hAnsiTheme="minorHAnsi" w:cstheme="minorHAnsi"/>
          <w:sz w:val="18"/>
          <w:szCs w:val="18"/>
        </w:rPr>
        <w:t>Kwalifikowalne jedynie w ramach podstawowego wsparcia pomostowego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55352" w14:textId="78BD6762" w:rsidR="00E64319" w:rsidRDefault="00420FE3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63BF47" wp14:editId="1652AF99">
          <wp:simplePos x="0" y="0"/>
          <wp:positionH relativeFrom="page">
            <wp:align>left</wp:align>
          </wp:positionH>
          <wp:positionV relativeFrom="paragraph">
            <wp:posOffset>-394335</wp:posOffset>
          </wp:positionV>
          <wp:extent cx="7553325" cy="109156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06198227"/>
        <w:docPartObj>
          <w:docPartGallery w:val="Page Numbers (Margins)"/>
          <w:docPartUnique/>
        </w:docPartObj>
      </w:sdtPr>
      <w:sdtEndPr/>
      <w:sdtContent>
        <w:r w:rsidR="004D6E9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67308E" wp14:editId="4DBEA8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FC270" w14:textId="41B4F909" w:rsidR="004D6E9F" w:rsidRPr="00420FE3" w:rsidRDefault="004D6E9F">
                              <w:pPr>
                                <w:pStyle w:val="Stopka"/>
                                <w:rPr>
                                  <w:rFonts w:ascii="Arial Narrow" w:eastAsiaTheme="majorEastAsia" w:hAnsi="Arial Narrow" w:cstheme="majorBidi"/>
                                </w:rPr>
                              </w:pPr>
                              <w:r w:rsidRPr="003D09C2">
                                <w:rPr>
                                  <w:rFonts w:ascii="Calibri" w:eastAsiaTheme="majorEastAsia" w:hAnsi="Calibri" w:cstheme="majorBidi"/>
                                </w:rPr>
                                <w:t>Strona</w:t>
                              </w:r>
                              <w:r w:rsidR="00420FE3">
                                <w:rPr>
                                  <w:rFonts w:ascii="Arial Narrow" w:eastAsiaTheme="majorEastAsia" w:hAnsi="Arial Narrow" w:cstheme="majorBidi"/>
                                </w:rPr>
                                <w:t xml:space="preserve"> </w:t>
                              </w:r>
                              <w:r w:rsidRPr="00420FE3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begin"/>
                              </w:r>
                              <w:r w:rsidRPr="00420FE3">
                                <w:rPr>
                                  <w:rFonts w:ascii="Arial Narrow" w:hAnsi="Arial Narrow"/>
                                </w:rPr>
                                <w:instrText>PAGE    \* MERGEFORMAT</w:instrText>
                              </w:r>
                              <w:r w:rsidRPr="00420FE3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separate"/>
                              </w:r>
                              <w:r w:rsidR="009E3E6F" w:rsidRPr="009E3E6F">
                                <w:rPr>
                                  <w:rFonts w:ascii="Arial Narrow" w:eastAsiaTheme="majorEastAsia" w:hAnsi="Arial Narrow" w:cstheme="majorBidi"/>
                                  <w:noProof/>
                                </w:rPr>
                                <w:t>5</w:t>
                              </w:r>
                              <w:r w:rsidRPr="00420FE3">
                                <w:rPr>
                                  <w:rFonts w:ascii="Arial Narrow" w:eastAsiaTheme="majorEastAsia" w:hAnsi="Arial Narrow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67308E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AAFC270" w14:textId="41B4F909" w:rsidR="004D6E9F" w:rsidRPr="00420FE3" w:rsidRDefault="004D6E9F">
                        <w:pPr>
                          <w:pStyle w:val="Stopka"/>
                          <w:rPr>
                            <w:rFonts w:ascii="Arial Narrow" w:eastAsiaTheme="majorEastAsia" w:hAnsi="Arial Narrow" w:cstheme="majorBidi"/>
                          </w:rPr>
                        </w:pPr>
                        <w:r w:rsidRPr="003D09C2">
                          <w:rPr>
                            <w:rFonts w:ascii="Calibri" w:eastAsiaTheme="majorEastAsia" w:hAnsi="Calibri" w:cstheme="majorBidi"/>
                          </w:rPr>
                          <w:t>Strona</w:t>
                        </w:r>
                        <w:r w:rsidR="00420FE3">
                          <w:rPr>
                            <w:rFonts w:ascii="Arial Narrow" w:eastAsiaTheme="majorEastAsia" w:hAnsi="Arial Narrow" w:cstheme="majorBidi"/>
                          </w:rPr>
                          <w:t xml:space="preserve"> </w:t>
                        </w:r>
                        <w:r w:rsidRPr="00420FE3">
                          <w:rPr>
                            <w:rFonts w:ascii="Arial Narrow" w:eastAsiaTheme="minorEastAsia" w:hAnsi="Arial Narrow" w:cs="Times New Roman"/>
                          </w:rPr>
                          <w:fldChar w:fldCharType="begin"/>
                        </w:r>
                        <w:r w:rsidRPr="00420FE3">
                          <w:rPr>
                            <w:rFonts w:ascii="Arial Narrow" w:hAnsi="Arial Narrow"/>
                          </w:rPr>
                          <w:instrText>PAGE    \* MERGEFORMAT</w:instrText>
                        </w:r>
                        <w:r w:rsidRPr="00420FE3">
                          <w:rPr>
                            <w:rFonts w:ascii="Arial Narrow" w:eastAsiaTheme="minorEastAsia" w:hAnsi="Arial Narrow" w:cs="Times New Roman"/>
                          </w:rPr>
                          <w:fldChar w:fldCharType="separate"/>
                        </w:r>
                        <w:r w:rsidR="009E3E6F" w:rsidRPr="009E3E6F">
                          <w:rPr>
                            <w:rFonts w:ascii="Arial Narrow" w:eastAsiaTheme="majorEastAsia" w:hAnsi="Arial Narrow" w:cstheme="majorBidi"/>
                            <w:noProof/>
                          </w:rPr>
                          <w:t>5</w:t>
                        </w:r>
                        <w:r w:rsidRPr="00420FE3">
                          <w:rPr>
                            <w:rFonts w:ascii="Arial Narrow" w:eastAsiaTheme="majorEastAsia" w:hAnsi="Arial Narrow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4CB"/>
    <w:multiLevelType w:val="hybridMultilevel"/>
    <w:tmpl w:val="CE7A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2" w15:restartNumberingAfterBreak="0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67CD"/>
    <w:multiLevelType w:val="hybridMultilevel"/>
    <w:tmpl w:val="006468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E58B6"/>
    <w:multiLevelType w:val="hybridMultilevel"/>
    <w:tmpl w:val="E2B4CE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739C89AA">
      <w:start w:val="12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B75684"/>
    <w:multiLevelType w:val="hybridMultilevel"/>
    <w:tmpl w:val="9DD0D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242598"/>
    <w:multiLevelType w:val="hybridMultilevel"/>
    <w:tmpl w:val="FC784A42"/>
    <w:lvl w:ilvl="0" w:tplc="340AD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17A43"/>
    <w:multiLevelType w:val="hybridMultilevel"/>
    <w:tmpl w:val="47FAD1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88C1CFE"/>
    <w:multiLevelType w:val="hybridMultilevel"/>
    <w:tmpl w:val="09BE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5C4"/>
    <w:multiLevelType w:val="hybridMultilevel"/>
    <w:tmpl w:val="72DA75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98B192">
      <w:start w:val="1"/>
      <w:numFmt w:val="lowerLetter"/>
      <w:lvlText w:val="%2)"/>
      <w:lvlJc w:val="left"/>
      <w:pPr>
        <w:ind w:left="2148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B32D6"/>
    <w:multiLevelType w:val="hybridMultilevel"/>
    <w:tmpl w:val="CDE0A0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6" w15:restartNumberingAfterBreak="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7D48"/>
    <w:multiLevelType w:val="hybridMultilevel"/>
    <w:tmpl w:val="F3D608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6"/>
  </w:num>
  <w:num w:numId="7">
    <w:abstractNumId w:val="9"/>
  </w:num>
  <w:num w:numId="8">
    <w:abstractNumId w:val="13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  <w:num w:numId="16">
    <w:abstractNumId w:val="17"/>
  </w:num>
  <w:num w:numId="17">
    <w:abstractNumId w:val="4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16DDE"/>
    <w:rsid w:val="0004792C"/>
    <w:rsid w:val="00071B65"/>
    <w:rsid w:val="00080091"/>
    <w:rsid w:val="00097D6D"/>
    <w:rsid w:val="000B6E8A"/>
    <w:rsid w:val="000D473D"/>
    <w:rsid w:val="000E3084"/>
    <w:rsid w:val="000F5451"/>
    <w:rsid w:val="000F6D18"/>
    <w:rsid w:val="00144F07"/>
    <w:rsid w:val="00167893"/>
    <w:rsid w:val="00190EE8"/>
    <w:rsid w:val="001A2BA9"/>
    <w:rsid w:val="001D2B6B"/>
    <w:rsid w:val="001D60BC"/>
    <w:rsid w:val="001E7208"/>
    <w:rsid w:val="001F1C2F"/>
    <w:rsid w:val="001F5EE5"/>
    <w:rsid w:val="00202ECB"/>
    <w:rsid w:val="00207ED6"/>
    <w:rsid w:val="00217BDC"/>
    <w:rsid w:val="00234A1A"/>
    <w:rsid w:val="0025277C"/>
    <w:rsid w:val="00255C83"/>
    <w:rsid w:val="00285DD2"/>
    <w:rsid w:val="00286CE6"/>
    <w:rsid w:val="002B361A"/>
    <w:rsid w:val="002F5765"/>
    <w:rsid w:val="00307146"/>
    <w:rsid w:val="003114AB"/>
    <w:rsid w:val="003249BC"/>
    <w:rsid w:val="00397697"/>
    <w:rsid w:val="003A1E86"/>
    <w:rsid w:val="003B0005"/>
    <w:rsid w:val="003C2762"/>
    <w:rsid w:val="003C64D7"/>
    <w:rsid w:val="003D09C2"/>
    <w:rsid w:val="00420FE3"/>
    <w:rsid w:val="00422C63"/>
    <w:rsid w:val="00424012"/>
    <w:rsid w:val="00472F6A"/>
    <w:rsid w:val="00496252"/>
    <w:rsid w:val="004A0D5C"/>
    <w:rsid w:val="004A7BD4"/>
    <w:rsid w:val="004B211D"/>
    <w:rsid w:val="004D16A1"/>
    <w:rsid w:val="004D6E9F"/>
    <w:rsid w:val="00510CAD"/>
    <w:rsid w:val="005265F0"/>
    <w:rsid w:val="00562475"/>
    <w:rsid w:val="00596080"/>
    <w:rsid w:val="005F07B3"/>
    <w:rsid w:val="005F144E"/>
    <w:rsid w:val="00652EF0"/>
    <w:rsid w:val="00667961"/>
    <w:rsid w:val="0068293B"/>
    <w:rsid w:val="006B61B9"/>
    <w:rsid w:val="00715DD1"/>
    <w:rsid w:val="007171DC"/>
    <w:rsid w:val="00732D79"/>
    <w:rsid w:val="007337C9"/>
    <w:rsid w:val="007454A6"/>
    <w:rsid w:val="00762437"/>
    <w:rsid w:val="00771F38"/>
    <w:rsid w:val="00786965"/>
    <w:rsid w:val="007B02D1"/>
    <w:rsid w:val="007C6AD9"/>
    <w:rsid w:val="00805AE6"/>
    <w:rsid w:val="00810E7B"/>
    <w:rsid w:val="00832E3D"/>
    <w:rsid w:val="00841CBD"/>
    <w:rsid w:val="008555BD"/>
    <w:rsid w:val="00856D5B"/>
    <w:rsid w:val="008655B3"/>
    <w:rsid w:val="008833EE"/>
    <w:rsid w:val="00885898"/>
    <w:rsid w:val="008B76DF"/>
    <w:rsid w:val="008C2B2B"/>
    <w:rsid w:val="00901869"/>
    <w:rsid w:val="009028F3"/>
    <w:rsid w:val="00911521"/>
    <w:rsid w:val="00950D58"/>
    <w:rsid w:val="00966DA6"/>
    <w:rsid w:val="0097197D"/>
    <w:rsid w:val="009750AA"/>
    <w:rsid w:val="00991A14"/>
    <w:rsid w:val="009B26EC"/>
    <w:rsid w:val="009C07D3"/>
    <w:rsid w:val="009D327B"/>
    <w:rsid w:val="009E3E6F"/>
    <w:rsid w:val="009F5F67"/>
    <w:rsid w:val="00A12E71"/>
    <w:rsid w:val="00A321EA"/>
    <w:rsid w:val="00A564F6"/>
    <w:rsid w:val="00A6092E"/>
    <w:rsid w:val="00A6095C"/>
    <w:rsid w:val="00A81891"/>
    <w:rsid w:val="00A85B88"/>
    <w:rsid w:val="00A967EB"/>
    <w:rsid w:val="00AA1258"/>
    <w:rsid w:val="00AD7EE0"/>
    <w:rsid w:val="00B401E9"/>
    <w:rsid w:val="00B872A8"/>
    <w:rsid w:val="00BA3D2A"/>
    <w:rsid w:val="00BE4B1A"/>
    <w:rsid w:val="00C04818"/>
    <w:rsid w:val="00C17375"/>
    <w:rsid w:val="00C47D60"/>
    <w:rsid w:val="00C54B12"/>
    <w:rsid w:val="00C632DE"/>
    <w:rsid w:val="00C75268"/>
    <w:rsid w:val="00C85997"/>
    <w:rsid w:val="00CD31FC"/>
    <w:rsid w:val="00CD3E87"/>
    <w:rsid w:val="00D51EB1"/>
    <w:rsid w:val="00D72312"/>
    <w:rsid w:val="00D74F53"/>
    <w:rsid w:val="00D85EBB"/>
    <w:rsid w:val="00DA5682"/>
    <w:rsid w:val="00DE2822"/>
    <w:rsid w:val="00E64319"/>
    <w:rsid w:val="00E666D7"/>
    <w:rsid w:val="00E66E72"/>
    <w:rsid w:val="00EA465C"/>
    <w:rsid w:val="00F07B23"/>
    <w:rsid w:val="00F34DF5"/>
    <w:rsid w:val="00F41630"/>
    <w:rsid w:val="00F51421"/>
    <w:rsid w:val="00F51917"/>
    <w:rsid w:val="00F7537C"/>
    <w:rsid w:val="00F90E03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24C2D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E"/>
    <w:rPr>
      <w:rFonts w:ascii="Calibri" w:eastAsia="Calibri" w:hAnsi="Calibri" w:cs="Times New Roman"/>
    </w:rPr>
  </w:style>
  <w:style w:type="paragraph" w:customStyle="1" w:styleId="Default">
    <w:name w:val="Default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4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ytu">
    <w:name w:val="Title"/>
    <w:basedOn w:val="Normalny"/>
    <w:link w:val="TytuZnak"/>
    <w:qFormat/>
    <w:rsid w:val="000F5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4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1"/>
    <w:basedOn w:val="Normalny"/>
    <w:rsid w:val="000F54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paragraph" w:customStyle="1" w:styleId="Style5">
    <w:name w:val="Style5"/>
    <w:basedOn w:val="Normalny"/>
    <w:uiPriority w:val="99"/>
    <w:rsid w:val="00397697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D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D7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D79"/>
    <w:rPr>
      <w:sz w:val="16"/>
      <w:szCs w:val="16"/>
    </w:rPr>
  </w:style>
  <w:style w:type="character" w:customStyle="1" w:styleId="h2">
    <w:name w:val="h2"/>
    <w:rsid w:val="00A8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0D65-D95A-41A9-A67D-B1E173D1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pc</cp:lastModifiedBy>
  <cp:revision>3</cp:revision>
  <cp:lastPrinted>2019-06-19T12:06:00Z</cp:lastPrinted>
  <dcterms:created xsi:type="dcterms:W3CDTF">2019-06-19T13:13:00Z</dcterms:created>
  <dcterms:modified xsi:type="dcterms:W3CDTF">2019-06-19T13:13:00Z</dcterms:modified>
</cp:coreProperties>
</file>